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36" w:rsidRPr="0041126C" w:rsidRDefault="001F5C36" w:rsidP="001F5C36">
      <w:pPr>
        <w:pStyle w:val="Default"/>
        <w:ind w:left="5670"/>
        <w:rPr>
          <w:sz w:val="26"/>
          <w:szCs w:val="26"/>
        </w:rPr>
      </w:pPr>
      <w:r w:rsidRPr="0041126C">
        <w:rPr>
          <w:sz w:val="26"/>
          <w:szCs w:val="26"/>
        </w:rPr>
        <w:t xml:space="preserve">Приложение </w:t>
      </w:r>
    </w:p>
    <w:p w:rsidR="001F5C36" w:rsidRDefault="001F5C36" w:rsidP="001F5C36">
      <w:pPr>
        <w:pStyle w:val="Default"/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решению Думы </w:t>
      </w:r>
    </w:p>
    <w:p w:rsidR="001F5C36" w:rsidRPr="0041126C" w:rsidRDefault="001F5C36" w:rsidP="001F5C36">
      <w:pPr>
        <w:pStyle w:val="Default"/>
        <w:ind w:left="5670"/>
        <w:rPr>
          <w:sz w:val="26"/>
          <w:szCs w:val="26"/>
        </w:rPr>
      </w:pPr>
      <w:r w:rsidRPr="0041126C">
        <w:rPr>
          <w:sz w:val="26"/>
          <w:szCs w:val="26"/>
        </w:rPr>
        <w:t>города Когалыма</w:t>
      </w:r>
    </w:p>
    <w:p w:rsidR="00DF2727" w:rsidRPr="001F5C36" w:rsidRDefault="001F5C36" w:rsidP="001F5C36">
      <w:pPr>
        <w:pStyle w:val="ab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 w:rsidRPr="001F5C36">
        <w:rPr>
          <w:rFonts w:ascii="Times New Roman" w:hAnsi="Times New Roman" w:cs="Times New Roman"/>
          <w:color w:val="000000"/>
          <w:sz w:val="26"/>
          <w:szCs w:val="26"/>
        </w:rPr>
        <w:t>от _________  №___</w:t>
      </w:r>
    </w:p>
    <w:p w:rsidR="00DF2727" w:rsidRDefault="00DF2727" w:rsidP="00CC3EBE">
      <w:pPr>
        <w:pStyle w:val="Default"/>
        <w:rPr>
          <w:sz w:val="26"/>
          <w:szCs w:val="26"/>
        </w:rPr>
      </w:pPr>
    </w:p>
    <w:p w:rsidR="00DF2727" w:rsidRDefault="00DF2727" w:rsidP="00CC3EBE">
      <w:pPr>
        <w:pStyle w:val="Default"/>
        <w:rPr>
          <w:sz w:val="26"/>
          <w:szCs w:val="26"/>
        </w:rPr>
      </w:pPr>
    </w:p>
    <w:p w:rsidR="00DF2727" w:rsidRDefault="00DF2727" w:rsidP="00CC3EBE">
      <w:pPr>
        <w:pStyle w:val="Default"/>
        <w:rPr>
          <w:sz w:val="26"/>
          <w:szCs w:val="26"/>
        </w:rPr>
      </w:pPr>
    </w:p>
    <w:p w:rsidR="00067750" w:rsidRPr="00067750" w:rsidRDefault="00067750" w:rsidP="00067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67750">
        <w:rPr>
          <w:rFonts w:ascii="Times New Roman" w:hAnsi="Times New Roman" w:cs="Times New Roman"/>
          <w:color w:val="000000"/>
          <w:sz w:val="26"/>
          <w:szCs w:val="26"/>
        </w:rPr>
        <w:t>Муниципальная Программа</w:t>
      </w:r>
    </w:p>
    <w:p w:rsidR="00DF1DC6" w:rsidRDefault="00067750" w:rsidP="00067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67750">
        <w:rPr>
          <w:rFonts w:ascii="Times New Roman" w:hAnsi="Times New Roman" w:cs="Times New Roman"/>
          <w:color w:val="000000"/>
          <w:sz w:val="26"/>
          <w:szCs w:val="26"/>
        </w:rPr>
        <w:t xml:space="preserve">«Формирование комфортной городской среды </w:t>
      </w:r>
      <w:r w:rsidR="000F2320">
        <w:rPr>
          <w:rFonts w:ascii="Times New Roman" w:hAnsi="Times New Roman" w:cs="Times New Roman"/>
          <w:color w:val="000000"/>
          <w:sz w:val="26"/>
          <w:szCs w:val="26"/>
        </w:rPr>
        <w:t>в городе Когалыме</w:t>
      </w:r>
      <w:r w:rsidR="00DF1DC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067750" w:rsidRPr="00067750" w:rsidRDefault="00DF1DC6" w:rsidP="00067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67750">
        <w:rPr>
          <w:rFonts w:ascii="Times New Roman" w:hAnsi="Times New Roman" w:cs="Times New Roman"/>
          <w:color w:val="000000"/>
          <w:sz w:val="26"/>
          <w:szCs w:val="26"/>
        </w:rPr>
        <w:t>на 2018 - 2022 годы</w:t>
      </w:r>
      <w:r w:rsidR="00067750" w:rsidRPr="00067750">
        <w:rPr>
          <w:rFonts w:ascii="Times New Roman" w:hAnsi="Times New Roman" w:cs="Times New Roman"/>
          <w:color w:val="000000"/>
          <w:sz w:val="26"/>
          <w:szCs w:val="26"/>
        </w:rPr>
        <w:t>»</w:t>
      </w:r>
    </w:p>
    <w:p w:rsidR="00067750" w:rsidRDefault="00067750" w:rsidP="00067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67750" w:rsidRPr="008635AE" w:rsidRDefault="00067750" w:rsidP="000677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aps/>
          <w:sz w:val="26"/>
          <w:szCs w:val="26"/>
          <w:lang w:eastAsia="ru-RU"/>
        </w:rPr>
      </w:pPr>
      <w:r w:rsidRPr="008635AE">
        <w:rPr>
          <w:rFonts w:ascii="Times New Roman" w:hAnsi="Times New Roman" w:cs="Times New Roman"/>
          <w:caps/>
          <w:sz w:val="26"/>
          <w:szCs w:val="26"/>
          <w:lang w:eastAsia="ru-RU"/>
        </w:rPr>
        <w:t>Паспорт</w:t>
      </w:r>
    </w:p>
    <w:p w:rsidR="00067750" w:rsidRPr="008635AE" w:rsidRDefault="00067750" w:rsidP="00067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635AE">
        <w:rPr>
          <w:rFonts w:ascii="Times New Roman" w:hAnsi="Times New Roman" w:cs="Times New Roman"/>
          <w:sz w:val="26"/>
          <w:szCs w:val="26"/>
          <w:lang w:eastAsia="ru-RU"/>
        </w:rPr>
        <w:t>муниципальной программы</w:t>
      </w:r>
    </w:p>
    <w:p w:rsidR="00DF1DC6" w:rsidRDefault="000F2320" w:rsidP="000F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67750">
        <w:rPr>
          <w:rFonts w:ascii="Times New Roman" w:hAnsi="Times New Roman" w:cs="Times New Roman"/>
          <w:color w:val="000000"/>
          <w:sz w:val="26"/>
          <w:szCs w:val="26"/>
        </w:rPr>
        <w:t xml:space="preserve">«Формирование комфортной городской среды </w:t>
      </w:r>
      <w:r>
        <w:rPr>
          <w:rFonts w:ascii="Times New Roman" w:hAnsi="Times New Roman" w:cs="Times New Roman"/>
          <w:color w:val="000000"/>
          <w:sz w:val="26"/>
          <w:szCs w:val="26"/>
        </w:rPr>
        <w:t>в городе Когалыме</w:t>
      </w:r>
      <w:r w:rsidR="00DF1DC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0F2320" w:rsidRPr="00067750" w:rsidRDefault="00DF1DC6" w:rsidP="000F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67750">
        <w:rPr>
          <w:rFonts w:ascii="Times New Roman" w:hAnsi="Times New Roman" w:cs="Times New Roman"/>
          <w:color w:val="000000"/>
          <w:sz w:val="26"/>
          <w:szCs w:val="26"/>
        </w:rPr>
        <w:t>на 2018 - 2022 годы</w:t>
      </w:r>
      <w:r w:rsidR="000F2320" w:rsidRPr="00067750">
        <w:rPr>
          <w:rFonts w:ascii="Times New Roman" w:hAnsi="Times New Roman" w:cs="Times New Roman"/>
          <w:color w:val="000000"/>
          <w:sz w:val="26"/>
          <w:szCs w:val="26"/>
        </w:rPr>
        <w:t>»</w:t>
      </w:r>
    </w:p>
    <w:p w:rsidR="00067750" w:rsidRPr="008635AE" w:rsidRDefault="00067750" w:rsidP="00067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4960" w:type="pct"/>
        <w:tblInd w:w="-34" w:type="dxa"/>
        <w:tblLook w:val="01E0" w:firstRow="1" w:lastRow="1" w:firstColumn="1" w:lastColumn="1" w:noHBand="0" w:noVBand="0"/>
      </w:tblPr>
      <w:tblGrid>
        <w:gridCol w:w="2268"/>
        <w:gridCol w:w="6663"/>
      </w:tblGrid>
      <w:tr w:rsidR="00067750" w:rsidRPr="007438D0" w:rsidTr="004600A4">
        <w:trPr>
          <w:trHeight w:val="956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750" w:rsidRPr="007438D0" w:rsidRDefault="00067750" w:rsidP="000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Наименование </w:t>
            </w:r>
            <w:proofErr w:type="gramStart"/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</w:p>
          <w:p w:rsidR="00067750" w:rsidRPr="007438D0" w:rsidRDefault="00067750" w:rsidP="000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750" w:rsidRPr="007438D0" w:rsidRDefault="000F2320" w:rsidP="00DF1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«Формирование комфортной городской среды в городе Когалыме</w:t>
            </w:r>
            <w:r w:rsidR="00DF1DC6" w:rsidRPr="007438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2018 - 2022 годы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» </w:t>
            </w:r>
            <w:r w:rsidR="00067750"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(далее – Программа)</w:t>
            </w:r>
          </w:p>
        </w:tc>
      </w:tr>
      <w:tr w:rsidR="00526683" w:rsidRPr="007438D0" w:rsidTr="004600A4">
        <w:trPr>
          <w:trHeight w:val="1253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83" w:rsidRPr="007438D0" w:rsidRDefault="00526683" w:rsidP="00067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Дата принятия решения о разработке муниципальной 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83" w:rsidRPr="007438D0" w:rsidRDefault="00E2766A" w:rsidP="00067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Распоряжение Администрации города Когалыма от 28.09.2017 №180-р «О разработке муниципальной программы «Формирование комфортной городской среды на 2018-2022 годы»</w:t>
            </w:r>
          </w:p>
        </w:tc>
      </w:tr>
      <w:tr w:rsidR="00067750" w:rsidRPr="007438D0" w:rsidTr="004600A4">
        <w:trPr>
          <w:trHeight w:val="1253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</w:t>
            </w:r>
            <w:r w:rsidR="00DF2727"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ципальной 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Отдел развития жилищно-коммунального хозяйства Администрации города Когалыма</w:t>
            </w:r>
          </w:p>
          <w:p w:rsidR="008C285D" w:rsidRPr="007438D0" w:rsidRDefault="008F02B0" w:rsidP="008F0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Отдел архитектуры и градостроительства Администрации города Когалыма</w:t>
            </w:r>
          </w:p>
        </w:tc>
      </w:tr>
      <w:tr w:rsidR="00067750" w:rsidRPr="007438D0" w:rsidTr="004600A4">
        <w:trPr>
          <w:trHeight w:val="842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казённое учреждение   «Управление </w:t>
            </w:r>
            <w:r w:rsidRPr="007438D0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жилищно-коммунального хозяйства </w:t>
            </w:r>
            <w:r w:rsidRPr="007438D0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города Когалыма</w:t>
            </w:r>
            <w:r w:rsidRPr="007438D0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»</w:t>
            </w:r>
          </w:p>
          <w:p w:rsidR="008F02B0" w:rsidRPr="007438D0" w:rsidRDefault="008F02B0" w:rsidP="009F7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казённое учреждение   «Управление </w:t>
            </w:r>
            <w:r w:rsidRPr="007438D0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капитального строительства </w:t>
            </w:r>
            <w:r w:rsidRPr="007438D0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города Когалыма</w:t>
            </w:r>
            <w:r w:rsidRPr="007438D0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»</w:t>
            </w:r>
          </w:p>
        </w:tc>
      </w:tr>
      <w:tr w:rsidR="00067750" w:rsidRPr="007438D0" w:rsidTr="004600A4">
        <w:trPr>
          <w:trHeight w:val="880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Цели и задачи муниципальной 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8F02B0" w:rsidP="00067750">
            <w:pPr>
              <w:pStyle w:val="1"/>
              <w:spacing w:befor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438D0">
              <w:rPr>
                <w:rFonts w:ascii="Times New Roman" w:hAnsi="Times New Roman"/>
                <w:bCs/>
                <w:sz w:val="26"/>
                <w:szCs w:val="26"/>
              </w:rPr>
              <w:t>Цель</w:t>
            </w:r>
            <w:r w:rsidR="00067750" w:rsidRPr="007438D0"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</w:p>
          <w:p w:rsidR="00A25DCB" w:rsidRPr="007438D0" w:rsidRDefault="00526683" w:rsidP="002F3EAE">
            <w:pPr>
              <w:pStyle w:val="1"/>
              <w:numPr>
                <w:ilvl w:val="0"/>
                <w:numId w:val="11"/>
              </w:numPr>
              <w:tabs>
                <w:tab w:val="left" w:pos="408"/>
              </w:tabs>
              <w:spacing w:before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38D0">
              <w:rPr>
                <w:rFonts w:ascii="Times New Roman" w:hAnsi="Times New Roman"/>
                <w:sz w:val="26"/>
                <w:szCs w:val="26"/>
              </w:rPr>
              <w:t>Повышение качества и комфорта городской среды</w:t>
            </w:r>
            <w:r w:rsidR="002F3EAE" w:rsidRPr="007438D0">
              <w:rPr>
                <w:rFonts w:ascii="Times New Roman" w:hAnsi="Times New Roman"/>
                <w:sz w:val="26"/>
                <w:szCs w:val="26"/>
              </w:rPr>
              <w:t xml:space="preserve"> на территории города Когалыма.</w:t>
            </w:r>
          </w:p>
          <w:p w:rsidR="002F3EAE" w:rsidRPr="007438D0" w:rsidRDefault="002F3EAE" w:rsidP="002F3EAE">
            <w:pPr>
              <w:pStyle w:val="Default"/>
              <w:numPr>
                <w:ilvl w:val="0"/>
                <w:numId w:val="11"/>
              </w:numPr>
              <w:tabs>
                <w:tab w:val="left" w:pos="366"/>
              </w:tabs>
              <w:ind w:left="0" w:firstLine="0"/>
              <w:rPr>
                <w:sz w:val="26"/>
                <w:szCs w:val="26"/>
              </w:rPr>
            </w:pPr>
            <w:r w:rsidRPr="007438D0">
              <w:rPr>
                <w:sz w:val="26"/>
                <w:szCs w:val="26"/>
              </w:rPr>
              <w:t xml:space="preserve">Реализация участия общественности, граждан, заинтересованных лиц в муниципальной программе для совместного определения развития территории, выявления истинных проблем и потребностей людей. </w:t>
            </w:r>
          </w:p>
          <w:p w:rsidR="00067750" w:rsidRPr="007438D0" w:rsidRDefault="00067750" w:rsidP="00577B16">
            <w:pPr>
              <w:pStyle w:val="1"/>
              <w:spacing w:befor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438D0">
              <w:rPr>
                <w:rFonts w:ascii="Times New Roman" w:hAnsi="Times New Roman"/>
                <w:bCs/>
                <w:sz w:val="26"/>
                <w:szCs w:val="26"/>
              </w:rPr>
              <w:t>Задачи:</w:t>
            </w:r>
          </w:p>
          <w:p w:rsidR="00577B16" w:rsidRPr="007438D0" w:rsidRDefault="008F02B0" w:rsidP="002F3EAE">
            <w:pPr>
              <w:pStyle w:val="1"/>
              <w:numPr>
                <w:ilvl w:val="0"/>
                <w:numId w:val="13"/>
              </w:numPr>
              <w:tabs>
                <w:tab w:val="left" w:pos="510"/>
              </w:tabs>
              <w:spacing w:before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38D0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gramStart"/>
            <w:r w:rsidRPr="007438D0">
              <w:rPr>
                <w:rFonts w:ascii="Times New Roman" w:hAnsi="Times New Roman"/>
                <w:sz w:val="26"/>
                <w:szCs w:val="26"/>
              </w:rPr>
              <w:t>уровня</w:t>
            </w:r>
            <w:r w:rsidR="00067750" w:rsidRPr="007438D0">
              <w:rPr>
                <w:rFonts w:ascii="Times New Roman" w:hAnsi="Times New Roman"/>
                <w:sz w:val="26"/>
                <w:szCs w:val="26"/>
              </w:rPr>
              <w:t xml:space="preserve"> благоустройства </w:t>
            </w:r>
            <w:r w:rsidRPr="007438D0">
              <w:rPr>
                <w:rFonts w:ascii="Times New Roman" w:hAnsi="Times New Roman"/>
                <w:sz w:val="26"/>
                <w:szCs w:val="26"/>
              </w:rPr>
              <w:t>дворовых территорий</w:t>
            </w:r>
            <w:r w:rsidR="00067750" w:rsidRPr="007438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B0C91" w:rsidRPr="007438D0">
              <w:rPr>
                <w:rFonts w:ascii="Times New Roman" w:hAnsi="Times New Roman"/>
                <w:spacing w:val="-3"/>
                <w:sz w:val="26"/>
                <w:szCs w:val="26"/>
              </w:rPr>
              <w:t>многоквартирных домов</w:t>
            </w:r>
            <w:r w:rsidR="004B0C91" w:rsidRPr="007438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67750" w:rsidRPr="007438D0">
              <w:rPr>
                <w:rFonts w:ascii="Times New Roman" w:hAnsi="Times New Roman"/>
                <w:sz w:val="26"/>
                <w:szCs w:val="26"/>
              </w:rPr>
              <w:t>города Когалыма</w:t>
            </w:r>
            <w:proofErr w:type="gramEnd"/>
            <w:r w:rsidR="004B0C91" w:rsidRPr="007438D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77B16" w:rsidRPr="007438D0" w:rsidRDefault="008F02B0" w:rsidP="002F3EAE">
            <w:pPr>
              <w:pStyle w:val="1"/>
              <w:numPr>
                <w:ilvl w:val="0"/>
                <w:numId w:val="13"/>
              </w:numPr>
              <w:tabs>
                <w:tab w:val="left" w:pos="550"/>
              </w:tabs>
              <w:spacing w:before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38D0">
              <w:rPr>
                <w:rFonts w:ascii="Times New Roman" w:hAnsi="Times New Roman"/>
                <w:sz w:val="26"/>
                <w:szCs w:val="26"/>
              </w:rPr>
              <w:t xml:space="preserve">Повышение уровня благоустройства общественных территорий города Когалыма </w:t>
            </w:r>
            <w:r w:rsidRPr="007438D0">
              <w:rPr>
                <w:sz w:val="26"/>
                <w:szCs w:val="26"/>
              </w:rPr>
              <w:t>(площаде</w:t>
            </w:r>
            <w:r w:rsidR="00577B16" w:rsidRPr="007438D0">
              <w:rPr>
                <w:sz w:val="26"/>
                <w:szCs w:val="26"/>
              </w:rPr>
              <w:t xml:space="preserve">й, набережной, улиц, пешеходных </w:t>
            </w:r>
            <w:r w:rsidRPr="007438D0">
              <w:rPr>
                <w:sz w:val="26"/>
                <w:szCs w:val="26"/>
              </w:rPr>
              <w:t>зон, скверов, парков, иных территорий)</w:t>
            </w:r>
            <w:r w:rsidR="00577B16" w:rsidRPr="007438D0">
              <w:rPr>
                <w:sz w:val="26"/>
                <w:szCs w:val="26"/>
              </w:rPr>
              <w:t>.</w:t>
            </w:r>
          </w:p>
          <w:p w:rsidR="00067750" w:rsidRPr="007438D0" w:rsidRDefault="008F02B0" w:rsidP="002F3EAE">
            <w:pPr>
              <w:pStyle w:val="1"/>
              <w:numPr>
                <w:ilvl w:val="0"/>
                <w:numId w:val="13"/>
              </w:numPr>
              <w:tabs>
                <w:tab w:val="left" w:pos="550"/>
              </w:tabs>
              <w:spacing w:before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38D0">
              <w:rPr>
                <w:rFonts w:ascii="Times New Roman" w:hAnsi="Times New Roman"/>
                <w:sz w:val="26"/>
                <w:szCs w:val="26"/>
              </w:rPr>
              <w:t xml:space="preserve">Повышение уровня вовлеченности граждан, организаций, в реализацию мероприятий по </w:t>
            </w:r>
            <w:r w:rsidRPr="007438D0">
              <w:rPr>
                <w:rFonts w:ascii="Times New Roman" w:hAnsi="Times New Roman"/>
                <w:sz w:val="26"/>
                <w:szCs w:val="26"/>
              </w:rPr>
              <w:lastRenderedPageBreak/>
              <w:t>благоустройству территорий города Когалыма</w:t>
            </w:r>
            <w:r w:rsidR="004B0C91" w:rsidRPr="007438D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8F02B0" w:rsidRPr="007438D0" w:rsidTr="004600A4">
        <w:trPr>
          <w:trHeight w:val="308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B0" w:rsidRPr="007438D0" w:rsidRDefault="002F3EAE" w:rsidP="004600A4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Перечень подпрограмм или основных</w:t>
            </w:r>
            <w:r w:rsidR="008F02B0"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мероприяти</w:t>
            </w: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="008F02B0"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муниципальной 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FD" w:rsidRPr="007438D0" w:rsidRDefault="008F02B0" w:rsidP="004600A4">
            <w:pPr>
              <w:pStyle w:val="Default"/>
              <w:tabs>
                <w:tab w:val="left" w:pos="358"/>
              </w:tabs>
              <w:jc w:val="both"/>
              <w:rPr>
                <w:sz w:val="26"/>
                <w:szCs w:val="26"/>
              </w:rPr>
            </w:pPr>
            <w:r w:rsidRPr="007438D0">
              <w:rPr>
                <w:sz w:val="26"/>
                <w:szCs w:val="26"/>
              </w:rPr>
              <w:t xml:space="preserve">1. </w:t>
            </w:r>
            <w:r w:rsidR="006D65FD" w:rsidRPr="007438D0">
              <w:rPr>
                <w:sz w:val="26"/>
                <w:szCs w:val="26"/>
              </w:rPr>
              <w:t xml:space="preserve">Благоустройство дворовых территорий </w:t>
            </w:r>
            <w:r w:rsidR="00D17F8F" w:rsidRPr="007438D0">
              <w:rPr>
                <w:spacing w:val="-3"/>
                <w:sz w:val="26"/>
                <w:szCs w:val="26"/>
              </w:rPr>
              <w:t>многоквартирных домов</w:t>
            </w:r>
            <w:r w:rsidR="00D17F8F" w:rsidRPr="007438D0">
              <w:rPr>
                <w:sz w:val="26"/>
                <w:szCs w:val="26"/>
              </w:rPr>
              <w:t xml:space="preserve"> </w:t>
            </w:r>
            <w:r w:rsidR="00D17F8F">
              <w:rPr>
                <w:sz w:val="26"/>
                <w:szCs w:val="26"/>
              </w:rPr>
              <w:t xml:space="preserve">в </w:t>
            </w:r>
            <w:r w:rsidR="006D65FD" w:rsidRPr="007438D0">
              <w:rPr>
                <w:sz w:val="26"/>
                <w:szCs w:val="26"/>
              </w:rPr>
              <w:t>город</w:t>
            </w:r>
            <w:r w:rsidR="00D17F8F">
              <w:rPr>
                <w:sz w:val="26"/>
                <w:szCs w:val="26"/>
              </w:rPr>
              <w:t>е</w:t>
            </w:r>
            <w:r w:rsidR="004B0C91" w:rsidRPr="007438D0">
              <w:rPr>
                <w:spacing w:val="-3"/>
                <w:sz w:val="26"/>
                <w:szCs w:val="26"/>
              </w:rPr>
              <w:t xml:space="preserve"> </w:t>
            </w:r>
            <w:r w:rsidR="006D65FD" w:rsidRPr="007438D0">
              <w:rPr>
                <w:sz w:val="26"/>
                <w:szCs w:val="26"/>
              </w:rPr>
              <w:t>Когалым</w:t>
            </w:r>
            <w:r w:rsidR="00D17F8F">
              <w:rPr>
                <w:sz w:val="26"/>
                <w:szCs w:val="26"/>
              </w:rPr>
              <w:t>е</w:t>
            </w:r>
            <w:r w:rsidR="004B0C91" w:rsidRPr="007438D0">
              <w:rPr>
                <w:sz w:val="26"/>
                <w:szCs w:val="26"/>
              </w:rPr>
              <w:t>.</w:t>
            </w:r>
          </w:p>
          <w:p w:rsidR="008F02B0" w:rsidRPr="007438D0" w:rsidRDefault="008F02B0" w:rsidP="00DE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6"/>
                <w:szCs w:val="26"/>
              </w:rPr>
            </w:pPr>
            <w:r w:rsidRPr="007438D0">
              <w:rPr>
                <w:sz w:val="26"/>
                <w:szCs w:val="26"/>
              </w:rPr>
              <w:t xml:space="preserve">2. </w:t>
            </w:r>
            <w:r w:rsidR="002F3EAE" w:rsidRPr="007438D0">
              <w:rPr>
                <w:sz w:val="26"/>
                <w:szCs w:val="26"/>
              </w:rPr>
              <w:t xml:space="preserve"> </w:t>
            </w:r>
            <w:proofErr w:type="gramStart"/>
            <w:r w:rsidR="00DE24B6" w:rsidRPr="007438D0">
              <w:rPr>
                <w:rFonts w:ascii="Times New Roman" w:eastAsia="Batang" w:hAnsi="Times New Roman" w:cs="Times New Roman"/>
                <w:sz w:val="26"/>
                <w:szCs w:val="26"/>
                <w:lang w:eastAsia="ko-KR"/>
              </w:rPr>
              <w:t xml:space="preserve">Строительство, реконструкция, благоустройство общественных территорий в городе Когалыме </w:t>
            </w:r>
            <w:r w:rsidR="00DE24B6" w:rsidRPr="007438D0">
              <w:rPr>
                <w:rFonts w:ascii="Times New Roman" w:hAnsi="Times New Roman" w:cs="Times New Roman"/>
                <w:sz w:val="26"/>
                <w:szCs w:val="26"/>
              </w:rPr>
              <w:t>(площадей, набережной, улиц, пешеходных зон, скверов, парков, иных территорий).</w:t>
            </w:r>
            <w:proofErr w:type="gramEnd"/>
          </w:p>
        </w:tc>
      </w:tr>
      <w:tr w:rsidR="00067750" w:rsidRPr="007438D0" w:rsidTr="004600A4">
        <w:trPr>
          <w:trHeight w:val="853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2F3EA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AE" w:rsidRPr="007438D0" w:rsidRDefault="002F3EAE" w:rsidP="002F3EAE">
            <w:pPr>
              <w:pStyle w:val="1"/>
              <w:numPr>
                <w:ilvl w:val="0"/>
                <w:numId w:val="14"/>
              </w:numPr>
              <w:tabs>
                <w:tab w:val="left" w:pos="0"/>
                <w:tab w:val="left" w:pos="267"/>
              </w:tabs>
              <w:spacing w:before="0"/>
              <w:ind w:left="0" w:firstLine="0"/>
              <w:jc w:val="both"/>
              <w:rPr>
                <w:sz w:val="26"/>
                <w:szCs w:val="26"/>
              </w:rPr>
            </w:pPr>
            <w:r w:rsidRPr="007438D0">
              <w:rPr>
                <w:sz w:val="26"/>
                <w:szCs w:val="26"/>
              </w:rPr>
              <w:t>Количество дворовых территорий МКД, приведенных в нормативное состояние</w:t>
            </w:r>
            <w:r w:rsidR="00697390" w:rsidRPr="007438D0">
              <w:rPr>
                <w:sz w:val="26"/>
                <w:szCs w:val="26"/>
              </w:rPr>
              <w:t xml:space="preserve"> </w:t>
            </w:r>
            <w:r w:rsidR="00460279" w:rsidRPr="007438D0">
              <w:rPr>
                <w:sz w:val="26"/>
                <w:szCs w:val="26"/>
              </w:rPr>
              <w:t>–</w:t>
            </w:r>
            <w:r w:rsidR="00697390" w:rsidRPr="007438D0">
              <w:rPr>
                <w:sz w:val="26"/>
                <w:szCs w:val="26"/>
              </w:rPr>
              <w:t xml:space="preserve"> </w:t>
            </w:r>
            <w:r w:rsidR="0079219B" w:rsidRPr="007438D0">
              <w:rPr>
                <w:sz w:val="26"/>
                <w:szCs w:val="26"/>
              </w:rPr>
              <w:t>109 шт.</w:t>
            </w:r>
          </w:p>
          <w:p w:rsidR="00F30D3B" w:rsidRPr="007438D0" w:rsidRDefault="00635DF7" w:rsidP="00F30D3B">
            <w:pPr>
              <w:pStyle w:val="1"/>
              <w:numPr>
                <w:ilvl w:val="0"/>
                <w:numId w:val="14"/>
              </w:numPr>
              <w:tabs>
                <w:tab w:val="left" w:pos="267"/>
              </w:tabs>
              <w:spacing w:before="0"/>
              <w:ind w:left="0" w:firstLine="0"/>
              <w:jc w:val="both"/>
              <w:rPr>
                <w:sz w:val="26"/>
                <w:szCs w:val="26"/>
              </w:rPr>
            </w:pPr>
            <w:r w:rsidRPr="007438D0">
              <w:rPr>
                <w:sz w:val="26"/>
                <w:szCs w:val="26"/>
              </w:rPr>
              <w:t xml:space="preserve">Доля благоустроенных дворовых территорий в городе Когалыме - </w:t>
            </w:r>
            <w:r w:rsidR="0079219B" w:rsidRPr="007438D0">
              <w:rPr>
                <w:sz w:val="26"/>
                <w:szCs w:val="26"/>
              </w:rPr>
              <w:t>100</w:t>
            </w:r>
            <w:r w:rsidRPr="007438D0">
              <w:rPr>
                <w:sz w:val="26"/>
                <w:szCs w:val="26"/>
              </w:rPr>
              <w:t>%</w:t>
            </w:r>
            <w:r w:rsidR="00F30D3B" w:rsidRPr="007438D0">
              <w:rPr>
                <w:sz w:val="26"/>
                <w:szCs w:val="26"/>
              </w:rPr>
              <w:t>.</w:t>
            </w:r>
          </w:p>
          <w:p w:rsidR="00635DF7" w:rsidRPr="007438D0" w:rsidRDefault="00526683" w:rsidP="00F30D3B">
            <w:pPr>
              <w:pStyle w:val="1"/>
              <w:numPr>
                <w:ilvl w:val="0"/>
                <w:numId w:val="14"/>
              </w:numPr>
              <w:tabs>
                <w:tab w:val="left" w:pos="267"/>
              </w:tabs>
              <w:spacing w:before="0"/>
              <w:ind w:left="0" w:firstLine="0"/>
              <w:jc w:val="both"/>
              <w:rPr>
                <w:sz w:val="26"/>
                <w:szCs w:val="26"/>
              </w:rPr>
            </w:pPr>
            <w:proofErr w:type="gramStart"/>
            <w:r w:rsidRPr="007438D0">
              <w:rPr>
                <w:sz w:val="26"/>
                <w:szCs w:val="26"/>
              </w:rPr>
              <w:t>Охват населения благоустроенными дворовыми территориями (доля населения, проживающего в жилом фонд</w:t>
            </w:r>
            <w:r w:rsidR="00697390" w:rsidRPr="007438D0">
              <w:rPr>
                <w:sz w:val="26"/>
                <w:szCs w:val="26"/>
              </w:rPr>
              <w:t>е</w:t>
            </w:r>
            <w:r w:rsidRPr="007438D0">
              <w:rPr>
                <w:sz w:val="26"/>
                <w:szCs w:val="26"/>
              </w:rPr>
              <w:t xml:space="preserve"> с благоустроенными дворовыми территориями от общей численности населения муниципального образования  </w:t>
            </w:r>
            <w:r w:rsidR="0079219B" w:rsidRPr="007438D0">
              <w:rPr>
                <w:sz w:val="26"/>
                <w:szCs w:val="26"/>
              </w:rPr>
              <w:t>100</w:t>
            </w:r>
            <w:r w:rsidRPr="007438D0">
              <w:rPr>
                <w:sz w:val="26"/>
                <w:szCs w:val="26"/>
              </w:rPr>
              <w:t>%</w:t>
            </w:r>
            <w:proofErr w:type="gramEnd"/>
          </w:p>
          <w:p w:rsidR="00635DF7" w:rsidRPr="007438D0" w:rsidRDefault="00635DF7" w:rsidP="00635DF7">
            <w:pPr>
              <w:pStyle w:val="Default"/>
              <w:tabs>
                <w:tab w:val="left" w:pos="267"/>
              </w:tabs>
              <w:jc w:val="both"/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</w:pPr>
            <w:r w:rsidRPr="007438D0"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  <w:t xml:space="preserve">3. </w:t>
            </w:r>
            <w:r w:rsidR="00526683" w:rsidRPr="007438D0"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  <w:t xml:space="preserve">Доля благоустроенных общественных территорий в городе Когалыме к общей площади общественных территорий </w:t>
            </w:r>
            <w:r w:rsidR="00F30D3B" w:rsidRPr="007438D0"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  <w:t xml:space="preserve">- </w:t>
            </w:r>
            <w:r w:rsidR="0079219B" w:rsidRPr="007438D0"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  <w:t xml:space="preserve"> </w:t>
            </w:r>
            <w:r w:rsidR="00C42E52" w:rsidRPr="007438D0"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  <w:t>96,63</w:t>
            </w:r>
            <w:r w:rsidR="00526683" w:rsidRPr="007438D0">
              <w:rPr>
                <w:rFonts w:ascii="Times New Roman CYR" w:eastAsia="Times New Roman" w:hAnsi="Times New Roman CYR"/>
                <w:color w:val="auto"/>
                <w:sz w:val="26"/>
                <w:szCs w:val="26"/>
                <w:lang w:eastAsia="ru-RU"/>
              </w:rPr>
              <w:t>%</w:t>
            </w:r>
          </w:p>
          <w:p w:rsidR="00526683" w:rsidRPr="007438D0" w:rsidRDefault="00526683" w:rsidP="00526683">
            <w:pPr>
              <w:pStyle w:val="1"/>
              <w:tabs>
                <w:tab w:val="left" w:pos="267"/>
              </w:tabs>
              <w:spacing w:before="0"/>
              <w:jc w:val="both"/>
              <w:rPr>
                <w:sz w:val="26"/>
                <w:szCs w:val="26"/>
              </w:rPr>
            </w:pPr>
            <w:r w:rsidRPr="007438D0">
              <w:rPr>
                <w:sz w:val="26"/>
                <w:szCs w:val="26"/>
              </w:rPr>
              <w:t>4. Площадь благоустроенных общественных территорий, приходящихся на 1 жителя муниципального образования –</w:t>
            </w:r>
            <w:r w:rsidR="0079219B" w:rsidRPr="007438D0">
              <w:rPr>
                <w:sz w:val="26"/>
                <w:szCs w:val="26"/>
              </w:rPr>
              <w:t xml:space="preserve"> </w:t>
            </w:r>
            <w:r w:rsidR="00C42E52" w:rsidRPr="007438D0">
              <w:rPr>
                <w:sz w:val="26"/>
                <w:szCs w:val="26"/>
              </w:rPr>
              <w:t>37,47</w:t>
            </w:r>
            <w:r w:rsidR="0079219B" w:rsidRPr="007438D0">
              <w:rPr>
                <w:sz w:val="26"/>
                <w:szCs w:val="26"/>
              </w:rPr>
              <w:t xml:space="preserve"> </w:t>
            </w:r>
            <w:proofErr w:type="spellStart"/>
            <w:r w:rsidRPr="007438D0">
              <w:rPr>
                <w:sz w:val="26"/>
                <w:szCs w:val="26"/>
              </w:rPr>
              <w:t>кв.м</w:t>
            </w:r>
            <w:proofErr w:type="spellEnd"/>
            <w:r w:rsidRPr="007438D0">
              <w:rPr>
                <w:sz w:val="26"/>
                <w:szCs w:val="26"/>
              </w:rPr>
              <w:t>.</w:t>
            </w:r>
          </w:p>
          <w:p w:rsidR="00067750" w:rsidRPr="007438D0" w:rsidRDefault="00067750" w:rsidP="00526683">
            <w:pPr>
              <w:pStyle w:val="1"/>
              <w:tabs>
                <w:tab w:val="left" w:pos="267"/>
              </w:tabs>
              <w:spacing w:before="0"/>
              <w:jc w:val="both"/>
              <w:rPr>
                <w:sz w:val="26"/>
                <w:szCs w:val="26"/>
              </w:rPr>
            </w:pPr>
          </w:p>
        </w:tc>
      </w:tr>
      <w:tr w:rsidR="00067750" w:rsidRPr="007438D0" w:rsidTr="004600A4"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8F0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8F02B0"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-20</w:t>
            </w:r>
            <w:r w:rsidR="008F02B0"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годы </w:t>
            </w:r>
          </w:p>
        </w:tc>
      </w:tr>
      <w:tr w:rsidR="00067750" w:rsidRPr="007438D0" w:rsidTr="004600A4"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0" w:rsidRPr="007438D0" w:rsidRDefault="00067750" w:rsidP="00067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Общий объем финансирования Программы всего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100 000</w:t>
            </w:r>
            <w:r w:rsidR="0036222C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00</w:t>
            </w:r>
            <w:r w:rsidR="0036222C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тыс. руб., 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том числе: 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средства федерального бюджета – 0,0 тыс. руб.;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средства бюджета города Когалыма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100 000,00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 </w:t>
            </w:r>
          </w:p>
          <w:p w:rsidR="00F30D3B" w:rsidRPr="007438D0" w:rsidRDefault="00DF2727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F30D3B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средства бюджета Ханты-Мансийского автономного округа – Югры – </w:t>
            </w:r>
            <w:r w:rsidR="0079219B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 тыс. руб.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2018 год всего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20 000,00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средства федерального бюджета – 0,0 тыс. руб.;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средства бюджета города Когалыма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руб.;</w:t>
            </w:r>
          </w:p>
          <w:p w:rsidR="00F30D3B" w:rsidRPr="007438D0" w:rsidRDefault="00DF2727" w:rsidP="00DF27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F30D3B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средства бюджета Ханты-Мансийского автономного округа – Югры – 0,0 тыс. руб.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2019 год всего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средства федерального бюджета – 0,0 тыс. руб.;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средства бюджета города Когалыма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руб.;</w:t>
            </w:r>
          </w:p>
          <w:p w:rsidR="00F30D3B" w:rsidRPr="007438D0" w:rsidRDefault="00DF2727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F30D3B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средства бюджета Ханты-Мансийского автономного </w:t>
            </w:r>
            <w:r w:rsidR="00F30D3B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округа – Югры – 0,0 тыс. руб.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2020 год всего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средства федерального бюджета – 0,0 тыс. руб.;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средства бюджета города Когалыма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руб.;</w:t>
            </w:r>
          </w:p>
          <w:p w:rsidR="00F30D3B" w:rsidRPr="007438D0" w:rsidRDefault="007438D0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="00F30D3B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средства бюджета Ханты-Мансийского автономного округа – Югры – 0,0 тыс. руб.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2021 год всего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средства федерального бюджета – 0,0 тыс. руб.;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средства бюджета города Когалыма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руб.;</w:t>
            </w:r>
          </w:p>
          <w:p w:rsidR="00067750" w:rsidRPr="007438D0" w:rsidRDefault="007438D0" w:rsidP="00F30D3B">
            <w:pPr>
              <w:pStyle w:val="Default"/>
              <w:jc w:val="both"/>
              <w:rPr>
                <w:sz w:val="26"/>
                <w:szCs w:val="26"/>
                <w:lang w:eastAsia="ru-RU"/>
              </w:rPr>
            </w:pPr>
            <w:r w:rsidRPr="007438D0">
              <w:rPr>
                <w:sz w:val="26"/>
                <w:szCs w:val="26"/>
                <w:lang w:eastAsia="ru-RU"/>
              </w:rPr>
              <w:t>-</w:t>
            </w:r>
            <w:r w:rsidR="00F30D3B" w:rsidRPr="007438D0">
              <w:rPr>
                <w:sz w:val="26"/>
                <w:szCs w:val="26"/>
                <w:lang w:eastAsia="ru-RU"/>
              </w:rPr>
              <w:t>средства бюджета Ханты-Мансийского автономного округа – Югры – 0,0 тыс. руб.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2022 год всего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средства федерального бюджета – 0,0 тыс. руб.;</w:t>
            </w:r>
          </w:p>
          <w:p w:rsidR="00F30D3B" w:rsidRPr="007438D0" w:rsidRDefault="00F30D3B" w:rsidP="00F30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средства бюджета города Когалыма – </w:t>
            </w:r>
            <w:r w:rsidR="00152340"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20 000,00 </w:t>
            </w:r>
            <w:r w:rsidRPr="007438D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руб.;</w:t>
            </w:r>
          </w:p>
          <w:p w:rsidR="00F30D3B" w:rsidRPr="007438D0" w:rsidRDefault="007438D0" w:rsidP="00F30D3B">
            <w:pPr>
              <w:pStyle w:val="Default"/>
              <w:jc w:val="both"/>
              <w:rPr>
                <w:sz w:val="26"/>
                <w:szCs w:val="26"/>
                <w:lang w:eastAsia="ru-RU"/>
              </w:rPr>
            </w:pPr>
            <w:r w:rsidRPr="007438D0">
              <w:rPr>
                <w:sz w:val="26"/>
                <w:szCs w:val="26"/>
                <w:lang w:eastAsia="ru-RU"/>
              </w:rPr>
              <w:t>-</w:t>
            </w:r>
            <w:r w:rsidR="00F30D3B" w:rsidRPr="007438D0">
              <w:rPr>
                <w:sz w:val="26"/>
                <w:szCs w:val="26"/>
                <w:lang w:eastAsia="ru-RU"/>
              </w:rPr>
              <w:t>средства бюджета Ханты-Мансийского автономного округа – Югры – 0,0 тыс. руб.</w:t>
            </w:r>
          </w:p>
        </w:tc>
      </w:tr>
    </w:tbl>
    <w:p w:rsidR="00067750" w:rsidRPr="007438D0" w:rsidRDefault="00067750" w:rsidP="0006775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067750" w:rsidRPr="007438D0" w:rsidRDefault="00067750" w:rsidP="000677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1. Характеристика уровня благоустройства </w:t>
      </w:r>
      <w:r w:rsidRPr="007438D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1DC6"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дворовых и общественных территорий в </w:t>
      </w:r>
      <w:r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>город</w:t>
      </w:r>
      <w:r w:rsidR="00DF1DC6"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>е</w:t>
      </w:r>
      <w:r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Когалым</w:t>
      </w:r>
      <w:r w:rsidR="00DF1DC6"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>е</w:t>
      </w:r>
    </w:p>
    <w:p w:rsidR="00067750" w:rsidRPr="007438D0" w:rsidRDefault="00067750" w:rsidP="000677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67750" w:rsidRPr="007438D0" w:rsidRDefault="00067750" w:rsidP="0006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hAnsi="Times New Roman" w:cs="Times New Roman"/>
          <w:sz w:val="26"/>
          <w:szCs w:val="26"/>
          <w:lang w:eastAsia="ru-RU"/>
        </w:rPr>
        <w:t>В соответствии с федеральными требованиями, в рамках перехода к формированию «программного бюджета», обеспечивающего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максимальная часть расходов отрасли должна исполняться в программном формате, то есть в рамках муниципальных программ в городе Когалыме.</w:t>
      </w:r>
    </w:p>
    <w:p w:rsidR="00DF1DC6" w:rsidRPr="007438D0" w:rsidRDefault="00067750" w:rsidP="00DF1DC6">
      <w:pPr>
        <w:pStyle w:val="Default"/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  <w:lang w:eastAsia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статьёй 6  Устава города Когалыма к вопросам местного значения города Когалыма </w:t>
      </w:r>
      <w:r w:rsidR="00497149" w:rsidRPr="007438D0">
        <w:rPr>
          <w:sz w:val="26"/>
          <w:szCs w:val="26"/>
          <w:lang w:eastAsia="ru-RU"/>
        </w:rPr>
        <w:t>относится</w:t>
      </w:r>
      <w:r w:rsidR="00635DF7" w:rsidRPr="007438D0">
        <w:rPr>
          <w:sz w:val="26"/>
          <w:szCs w:val="26"/>
          <w:lang w:eastAsia="ru-RU"/>
        </w:rPr>
        <w:t xml:space="preserve"> </w:t>
      </w:r>
      <w:r w:rsidRPr="007438D0">
        <w:rPr>
          <w:sz w:val="26"/>
          <w:szCs w:val="26"/>
          <w:lang w:eastAsia="ru-RU"/>
        </w:rPr>
        <w:t>организация благоустройства территории города Когалыма</w:t>
      </w:r>
      <w:r w:rsidR="00894EC8" w:rsidRPr="007438D0">
        <w:rPr>
          <w:sz w:val="26"/>
          <w:szCs w:val="26"/>
          <w:lang w:eastAsia="ru-RU"/>
        </w:rPr>
        <w:t>.</w:t>
      </w:r>
      <w:r w:rsidR="00DF1DC6" w:rsidRPr="007438D0">
        <w:rPr>
          <w:sz w:val="26"/>
          <w:szCs w:val="26"/>
        </w:rPr>
        <w:t xml:space="preserve"> </w:t>
      </w:r>
    </w:p>
    <w:p w:rsidR="00894EC8" w:rsidRPr="007438D0" w:rsidRDefault="00894EC8" w:rsidP="00635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38D0">
        <w:rPr>
          <w:rFonts w:ascii="Times New Roman" w:hAnsi="Times New Roman" w:cs="Times New Roman"/>
          <w:sz w:val="26"/>
          <w:szCs w:val="26"/>
        </w:rPr>
        <w:t>Основным стратегическим направлением деятельности Администрации города Когалыма является обеспечение устойчивого развития территории города Когалыма, которое предполагает совершенствование комфортной городской среды путем создания современной и эстетичной территории жизнедеятельности, с развитой инфраструктурой: модернизация и развитие инженерной инфраструктуры,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комфортной городской среды для маломобильных групп</w:t>
      </w:r>
      <w:proofErr w:type="gramEnd"/>
      <w:r w:rsidRPr="007438D0">
        <w:rPr>
          <w:rFonts w:ascii="Times New Roman" w:hAnsi="Times New Roman" w:cs="Times New Roman"/>
          <w:sz w:val="26"/>
          <w:szCs w:val="26"/>
        </w:rPr>
        <w:t xml:space="preserve"> населения.</w:t>
      </w:r>
    </w:p>
    <w:p w:rsidR="00D22B09" w:rsidRPr="007438D0" w:rsidRDefault="00D22B09" w:rsidP="00D22B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38D0">
        <w:rPr>
          <w:rFonts w:ascii="Times New Roman" w:hAnsi="Times New Roman" w:cs="Times New Roman"/>
          <w:color w:val="000000"/>
          <w:sz w:val="26"/>
          <w:szCs w:val="26"/>
        </w:rPr>
        <w:t xml:space="preserve">Комфорт и безопасность жизни конкретного человека обеспечиваются комплексом условий, создаваемых как им самим, так и властью. Современные тренды, такие как смена технологического уклада, эффективное использование всех видов ресурсов (электричество, газ, вода, тепло, </w:t>
      </w:r>
      <w:r w:rsidRPr="007438D0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пространство, время), активное внедрение информационных технологий ведут к необходимости качественной перестройки городской среды. </w:t>
      </w:r>
    </w:p>
    <w:p w:rsidR="00D22B09" w:rsidRPr="007438D0" w:rsidRDefault="00D22B09" w:rsidP="00D22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hAnsi="Times New Roman" w:cs="Times New Roman"/>
          <w:color w:val="000000"/>
          <w:sz w:val="26"/>
          <w:szCs w:val="26"/>
        </w:rPr>
        <w:t>Современный горожанин воспринимает всю территорию города, как общественное пространство и ожидает от него безопасности, комфорта, функциональности и эстетики. Рационально выстроенная городская среда позволяет снизить градус социальной напряженности, поддерживает решение социально-демографических проблем: на освещенных людных улицах ниже уровень преступности, в оживленных парках чаще формируются семейные пары,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В комфортных, современных и безопасных районах городов формируются творческие и интеллектуальные кластеры, создаются новые точки притяжения талантливых людей, растет востребованность недвижимости, за счет повышения спроса на бытовые услуги создаются новые рабочие места.</w:t>
      </w:r>
    </w:p>
    <w:p w:rsidR="00894EC8" w:rsidRPr="007438D0" w:rsidRDefault="00894EC8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sz w:val="26"/>
          <w:szCs w:val="26"/>
        </w:rPr>
        <w:t xml:space="preserve"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</w:t>
      </w:r>
      <w:r w:rsidRPr="007438D0">
        <w:rPr>
          <w:color w:val="auto"/>
          <w:sz w:val="26"/>
          <w:szCs w:val="26"/>
        </w:rPr>
        <w:t xml:space="preserve">и обеспечению безопасности, озеленению, устройству покрытий, освещению, размещению малых архитектурных форм и объектов монументального искусства. </w:t>
      </w:r>
    </w:p>
    <w:p w:rsidR="00894EC8" w:rsidRPr="007438D0" w:rsidRDefault="00894EC8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Территория города Когалыма составляет </w:t>
      </w:r>
      <w:r w:rsidR="00E95015" w:rsidRPr="007438D0">
        <w:rPr>
          <w:color w:val="auto"/>
          <w:sz w:val="26"/>
          <w:szCs w:val="26"/>
        </w:rPr>
        <w:t xml:space="preserve">20 000 </w:t>
      </w:r>
      <w:r w:rsidRPr="007438D0">
        <w:rPr>
          <w:color w:val="auto"/>
          <w:sz w:val="26"/>
          <w:szCs w:val="26"/>
        </w:rPr>
        <w:t xml:space="preserve">Га, численность населения по состоянию на 01.01.2017 – </w:t>
      </w:r>
      <w:r w:rsidR="009F7922" w:rsidRPr="007438D0">
        <w:rPr>
          <w:color w:val="auto"/>
          <w:sz w:val="26"/>
          <w:szCs w:val="26"/>
        </w:rPr>
        <w:t>64853</w:t>
      </w:r>
      <w:r w:rsidRPr="007438D0">
        <w:rPr>
          <w:color w:val="auto"/>
          <w:sz w:val="26"/>
          <w:szCs w:val="26"/>
        </w:rPr>
        <w:t xml:space="preserve"> человек</w:t>
      </w:r>
      <w:r w:rsidR="009F7922" w:rsidRPr="007438D0">
        <w:rPr>
          <w:color w:val="auto"/>
          <w:sz w:val="26"/>
          <w:szCs w:val="26"/>
        </w:rPr>
        <w:t>а, общая площадь жилищного фонда 1047,9 тыс.кв.м.</w:t>
      </w:r>
      <w:r w:rsidRPr="007438D0">
        <w:rPr>
          <w:color w:val="auto"/>
          <w:sz w:val="26"/>
          <w:szCs w:val="26"/>
        </w:rPr>
        <w:t xml:space="preserve"> </w:t>
      </w:r>
    </w:p>
    <w:p w:rsidR="00894EC8" w:rsidRPr="007438D0" w:rsidRDefault="00894EC8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Важнейшей задачей органов местного самоуправления города Когалыма является формирование и обеспечение комфортной и благоприятной среды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территорий, обеспечивающих при осуществлении градостроительной деятельности безопасные и благоприятные условия жизнедеятельности человека. </w:t>
      </w:r>
    </w:p>
    <w:p w:rsidR="00894EC8" w:rsidRPr="007438D0" w:rsidRDefault="00894EC8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Для нормального функционирования города Когалыма большое значение имеет инженерное благоустройство дворовых территорий многоквартирных домов. В настоящее время на многих дворовых территориях имеется ряд недостатков: </w:t>
      </w:r>
      <w:r w:rsidR="009F7922" w:rsidRPr="007438D0">
        <w:rPr>
          <w:color w:val="auto"/>
          <w:sz w:val="26"/>
          <w:szCs w:val="26"/>
        </w:rPr>
        <w:t xml:space="preserve">отсутствует ливневая канализация (отвод дождевых вод), </w:t>
      </w:r>
      <w:r w:rsidRPr="007438D0">
        <w:rPr>
          <w:color w:val="auto"/>
          <w:sz w:val="26"/>
          <w:szCs w:val="26"/>
        </w:rPr>
        <w:t xml:space="preserve">отсутствуют или повреждены скамейки, урны, состояние детских игровых площадок неудовлетворительное, дорожное покрытие разрушено, утрачен внешний облик газонов. </w:t>
      </w:r>
    </w:p>
    <w:p w:rsidR="00894EC8" w:rsidRPr="007438D0" w:rsidRDefault="009F7922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Дворовые </w:t>
      </w:r>
      <w:r w:rsidR="00894EC8" w:rsidRPr="007438D0">
        <w:rPr>
          <w:color w:val="auto"/>
          <w:sz w:val="26"/>
          <w:szCs w:val="26"/>
        </w:rPr>
        <w:t>территории</w:t>
      </w:r>
      <w:r w:rsidRPr="007438D0">
        <w:rPr>
          <w:color w:val="auto"/>
          <w:sz w:val="26"/>
          <w:szCs w:val="26"/>
        </w:rPr>
        <w:t xml:space="preserve"> </w:t>
      </w:r>
      <w:r w:rsidR="00B03EDE" w:rsidRPr="007438D0">
        <w:rPr>
          <w:color w:val="auto"/>
          <w:sz w:val="26"/>
          <w:szCs w:val="26"/>
        </w:rPr>
        <w:t xml:space="preserve">многоквартирных домов </w:t>
      </w:r>
      <w:r w:rsidRPr="007438D0">
        <w:rPr>
          <w:color w:val="auto"/>
          <w:sz w:val="26"/>
          <w:szCs w:val="26"/>
        </w:rPr>
        <w:t>в городе Когалыме</w:t>
      </w:r>
      <w:r w:rsidR="00894EC8" w:rsidRPr="007438D0">
        <w:rPr>
          <w:color w:val="auto"/>
          <w:sz w:val="26"/>
          <w:szCs w:val="26"/>
        </w:rPr>
        <w:t>, требую</w:t>
      </w:r>
      <w:r w:rsidRPr="007438D0">
        <w:rPr>
          <w:color w:val="auto"/>
          <w:sz w:val="26"/>
          <w:szCs w:val="26"/>
        </w:rPr>
        <w:t>т</w:t>
      </w:r>
      <w:r w:rsidR="00894EC8" w:rsidRPr="007438D0">
        <w:rPr>
          <w:color w:val="auto"/>
          <w:sz w:val="26"/>
          <w:szCs w:val="26"/>
        </w:rPr>
        <w:t xml:space="preserve">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клумбы). </w:t>
      </w:r>
    </w:p>
    <w:p w:rsidR="00894EC8" w:rsidRPr="007438D0" w:rsidRDefault="00894EC8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</w:t>
      </w:r>
      <w:r w:rsidRPr="007438D0">
        <w:rPr>
          <w:color w:val="auto"/>
          <w:sz w:val="26"/>
          <w:szCs w:val="26"/>
        </w:rPr>
        <w:lastRenderedPageBreak/>
        <w:t xml:space="preserve">игровых площадок, газонах. Территории дворов превращаются в автостоянки и вызывают негодование жителей. </w:t>
      </w:r>
    </w:p>
    <w:p w:rsidR="00894EC8" w:rsidRPr="007438D0" w:rsidRDefault="00894EC8" w:rsidP="00894EC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Дворовые территории многоквартирных домов и проезды к дворовым территориям являются важнейшей составной частью транспортной системы. От уровня транспортно-эксплуатационного состояния дворовых территорий и проездов во многом зависит качество жизни населения. </w:t>
      </w:r>
    </w:p>
    <w:p w:rsidR="00894EC8" w:rsidRPr="007438D0" w:rsidRDefault="00894EC8" w:rsidP="00DF1DC6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7438D0">
        <w:rPr>
          <w:color w:val="auto"/>
          <w:sz w:val="26"/>
          <w:szCs w:val="26"/>
        </w:rPr>
        <w:t xml:space="preserve">Без благоустройства дворов благоустройство </w:t>
      </w:r>
      <w:r w:rsidR="00DF1DC6" w:rsidRPr="007438D0">
        <w:rPr>
          <w:color w:val="auto"/>
          <w:sz w:val="26"/>
          <w:szCs w:val="26"/>
        </w:rPr>
        <w:t xml:space="preserve">города Когалыма </w:t>
      </w:r>
      <w:r w:rsidRPr="007438D0">
        <w:rPr>
          <w:color w:val="auto"/>
          <w:sz w:val="26"/>
          <w:szCs w:val="26"/>
        </w:rPr>
        <w:t xml:space="preserve">не может носить комплексный характер и эффективно влиять на повышение качества жизни населения. </w:t>
      </w:r>
      <w:r w:rsidRPr="007438D0">
        <w:rPr>
          <w:sz w:val="26"/>
          <w:szCs w:val="26"/>
        </w:rPr>
        <w:t>Поэтому необходимо продолжать целенаправленную работу по благ</w:t>
      </w:r>
      <w:r w:rsidR="00DF1DC6" w:rsidRPr="007438D0">
        <w:rPr>
          <w:sz w:val="26"/>
          <w:szCs w:val="26"/>
        </w:rPr>
        <w:t>оустройству дворовых территорий города Когалыма</w:t>
      </w:r>
      <w:r w:rsidR="00B03EDE" w:rsidRPr="007438D0">
        <w:rPr>
          <w:sz w:val="26"/>
          <w:szCs w:val="26"/>
        </w:rPr>
        <w:t>, начатую в 2017 году.</w:t>
      </w:r>
    </w:p>
    <w:p w:rsidR="00DF1DC6" w:rsidRPr="007438D0" w:rsidRDefault="00DF1DC6" w:rsidP="00DF1DC6">
      <w:pPr>
        <w:pStyle w:val="Default"/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>На состояни</w:t>
      </w:r>
      <w:r w:rsidR="00B03EDE" w:rsidRPr="007438D0">
        <w:rPr>
          <w:sz w:val="26"/>
          <w:szCs w:val="26"/>
        </w:rPr>
        <w:t>и</w:t>
      </w:r>
      <w:r w:rsidRPr="007438D0">
        <w:rPr>
          <w:sz w:val="26"/>
          <w:szCs w:val="26"/>
        </w:rPr>
        <w:t xml:space="preserve"> объектов благоустройства сказывается влияние факторов, воздействие которых </w:t>
      </w:r>
      <w:r w:rsidR="00A865E0" w:rsidRPr="007438D0">
        <w:rPr>
          <w:sz w:val="26"/>
          <w:szCs w:val="26"/>
        </w:rPr>
        <w:t>предполагает</w:t>
      </w:r>
      <w:r w:rsidRPr="007438D0">
        <w:rPr>
          <w:sz w:val="26"/>
          <w:szCs w:val="26"/>
        </w:rPr>
        <w:t xml:space="preserve"> регулярно</w:t>
      </w:r>
      <w:r w:rsidR="00A865E0" w:rsidRPr="007438D0">
        <w:rPr>
          <w:sz w:val="26"/>
          <w:szCs w:val="26"/>
        </w:rPr>
        <w:t>е</w:t>
      </w:r>
      <w:r w:rsidRPr="007438D0">
        <w:rPr>
          <w:sz w:val="26"/>
          <w:szCs w:val="26"/>
        </w:rPr>
        <w:t xml:space="preserve"> пров</w:t>
      </w:r>
      <w:r w:rsidR="00A865E0" w:rsidRPr="007438D0">
        <w:rPr>
          <w:sz w:val="26"/>
          <w:szCs w:val="26"/>
        </w:rPr>
        <w:t>едение</w:t>
      </w:r>
      <w:r w:rsidRPr="007438D0">
        <w:rPr>
          <w:sz w:val="26"/>
          <w:szCs w:val="26"/>
        </w:rPr>
        <w:t xml:space="preserve"> мероприяти</w:t>
      </w:r>
      <w:r w:rsidR="00A865E0" w:rsidRPr="007438D0">
        <w:rPr>
          <w:sz w:val="26"/>
          <w:szCs w:val="26"/>
        </w:rPr>
        <w:t>й,</w:t>
      </w:r>
      <w:r w:rsidRPr="007438D0">
        <w:rPr>
          <w:sz w:val="26"/>
          <w:szCs w:val="26"/>
        </w:rPr>
        <w:t xml:space="preserve"> </w:t>
      </w:r>
      <w:r w:rsidR="00A865E0" w:rsidRPr="007438D0">
        <w:rPr>
          <w:sz w:val="26"/>
          <w:szCs w:val="26"/>
        </w:rPr>
        <w:t>направленных на</w:t>
      </w:r>
      <w:r w:rsidRPr="007438D0">
        <w:rPr>
          <w:sz w:val="26"/>
          <w:szCs w:val="26"/>
        </w:rPr>
        <w:t xml:space="preserve"> сохранени</w:t>
      </w:r>
      <w:r w:rsidR="00A865E0" w:rsidRPr="007438D0">
        <w:rPr>
          <w:sz w:val="26"/>
          <w:szCs w:val="26"/>
        </w:rPr>
        <w:t>е</w:t>
      </w:r>
      <w:r w:rsidRPr="007438D0">
        <w:rPr>
          <w:sz w:val="26"/>
          <w:szCs w:val="26"/>
        </w:rPr>
        <w:t xml:space="preserve"> и по</w:t>
      </w:r>
      <w:r w:rsidR="00ED709C" w:rsidRPr="007438D0">
        <w:rPr>
          <w:sz w:val="26"/>
          <w:szCs w:val="26"/>
        </w:rPr>
        <w:t>вышение</w:t>
      </w:r>
      <w:r w:rsidRPr="007438D0">
        <w:rPr>
          <w:sz w:val="26"/>
          <w:szCs w:val="26"/>
        </w:rPr>
        <w:t xml:space="preserve"> уровня комфортности проживания. Кроме природных факторов, износу способствует увеличение интенсивности эксплуатационного воздействия. Также</w:t>
      </w:r>
      <w:r w:rsidR="00ED709C" w:rsidRPr="007438D0">
        <w:rPr>
          <w:sz w:val="26"/>
          <w:szCs w:val="26"/>
        </w:rPr>
        <w:t>,</w:t>
      </w:r>
      <w:r w:rsidRPr="007438D0">
        <w:rPr>
          <w:sz w:val="26"/>
          <w:szCs w:val="26"/>
        </w:rPr>
        <w:t xml:space="preserve"> одной из проблем благоустройства территории </w:t>
      </w:r>
      <w:r w:rsidR="00E2766A" w:rsidRPr="007438D0">
        <w:rPr>
          <w:sz w:val="26"/>
          <w:szCs w:val="26"/>
        </w:rPr>
        <w:t>города Когалыма</w:t>
      </w:r>
      <w:r w:rsidRPr="007438D0">
        <w:rPr>
          <w:sz w:val="26"/>
          <w:szCs w:val="26"/>
        </w:rPr>
        <w:t xml:space="preserve">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 </w:t>
      </w:r>
    </w:p>
    <w:p w:rsidR="00DF1DC6" w:rsidRPr="007438D0" w:rsidRDefault="00DF1DC6" w:rsidP="00DF1DC6">
      <w:pPr>
        <w:pStyle w:val="Default"/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города Когалыма невозможно добиться каких-либо значимых результатов в обеспечении комфортных условий для деятельности и отдыха жителей. </w:t>
      </w:r>
    </w:p>
    <w:p w:rsidR="00DF1DC6" w:rsidRPr="007438D0" w:rsidRDefault="00DF1DC6" w:rsidP="00DF1DC6">
      <w:pPr>
        <w:pStyle w:val="Default"/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так же организаций различных форм собственности, осуществляющих свою деятельность на территории города Когалыма. </w:t>
      </w:r>
    </w:p>
    <w:p w:rsidR="00DF1DC6" w:rsidRPr="007438D0" w:rsidRDefault="00DF1DC6" w:rsidP="00DF1D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sz w:val="26"/>
          <w:szCs w:val="26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поселения, создания комфортных условий </w:t>
      </w:r>
      <w:r w:rsidRPr="007438D0">
        <w:rPr>
          <w:color w:val="auto"/>
          <w:sz w:val="26"/>
          <w:szCs w:val="26"/>
        </w:rPr>
        <w:t xml:space="preserve">проживания населения будет осуществляться в рамках муниципальной программы «Формирование комфортной городской среды в городе Когалыме на 2018-2022 годы». </w:t>
      </w:r>
    </w:p>
    <w:p w:rsidR="00DF1DC6" w:rsidRPr="007438D0" w:rsidRDefault="00DF1DC6" w:rsidP="00DF1D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 </w:t>
      </w:r>
    </w:p>
    <w:p w:rsidR="00DF1DC6" w:rsidRPr="007438D0" w:rsidRDefault="00DF1DC6" w:rsidP="00DF1D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DF1DC6" w:rsidRPr="007438D0" w:rsidRDefault="00DF1DC6" w:rsidP="00DF1D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- запустит реализацию механизма поддержки мероприятий по благоустройству, инициированных гражданами; </w:t>
      </w:r>
    </w:p>
    <w:p w:rsidR="00DF1DC6" w:rsidRPr="007438D0" w:rsidRDefault="00DF1DC6" w:rsidP="00DF1D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- запустит механизм финансового и трудового участия граждан и организаций в реализации мероприятий по благоустройству; </w:t>
      </w:r>
    </w:p>
    <w:p w:rsidR="00DF1DC6" w:rsidRPr="007438D0" w:rsidRDefault="00DF1DC6" w:rsidP="00DF1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hAnsi="Times New Roman" w:cs="Times New Roman"/>
          <w:sz w:val="26"/>
          <w:szCs w:val="26"/>
        </w:rPr>
        <w:t xml:space="preserve">- сформирует инструменты общественного </w:t>
      </w:r>
      <w:proofErr w:type="gramStart"/>
      <w:r w:rsidRPr="007438D0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7438D0">
        <w:rPr>
          <w:rFonts w:ascii="Times New Roman" w:hAnsi="Times New Roman" w:cs="Times New Roman"/>
          <w:sz w:val="26"/>
          <w:szCs w:val="26"/>
        </w:rPr>
        <w:t xml:space="preserve"> реализацией мероприятий по благоустройству на территории города Когалыма.</w:t>
      </w:r>
    </w:p>
    <w:p w:rsidR="00DF1DC6" w:rsidRPr="007438D0" w:rsidRDefault="00DF1DC6" w:rsidP="00DF1D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1DC6" w:rsidRPr="007438D0" w:rsidRDefault="00DF1DC6" w:rsidP="00DF1DC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438D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2. Цели, задачи и показатели их достижения </w:t>
      </w:r>
    </w:p>
    <w:p w:rsidR="00ED709C" w:rsidRPr="007438D0" w:rsidRDefault="00ED709C" w:rsidP="00ED709C">
      <w:pPr>
        <w:pStyle w:val="Default"/>
        <w:tabs>
          <w:tab w:val="left" w:pos="366"/>
        </w:tabs>
        <w:ind w:firstLine="709"/>
        <w:jc w:val="both"/>
        <w:rPr>
          <w:color w:val="auto"/>
          <w:sz w:val="26"/>
          <w:szCs w:val="26"/>
          <w:lang w:eastAsia="ru-RU"/>
        </w:rPr>
      </w:pPr>
    </w:p>
    <w:p w:rsidR="007B562A" w:rsidRPr="007438D0" w:rsidRDefault="007B562A" w:rsidP="007B562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Муниципальная программа </w:t>
      </w:r>
      <w:r w:rsidR="00E2766A" w:rsidRPr="007438D0">
        <w:rPr>
          <w:color w:val="auto"/>
          <w:sz w:val="26"/>
          <w:szCs w:val="26"/>
        </w:rPr>
        <w:t>«Ф</w:t>
      </w:r>
      <w:r w:rsidRPr="007438D0">
        <w:rPr>
          <w:color w:val="auto"/>
          <w:sz w:val="26"/>
          <w:szCs w:val="26"/>
        </w:rPr>
        <w:t>ормирование комфортной городской среды в городе Когалыме на 2018-2022 годы</w:t>
      </w:r>
      <w:r w:rsidR="00E2766A" w:rsidRPr="007438D0">
        <w:rPr>
          <w:color w:val="auto"/>
          <w:sz w:val="26"/>
          <w:szCs w:val="26"/>
        </w:rPr>
        <w:t>»</w:t>
      </w:r>
      <w:r w:rsidRPr="007438D0">
        <w:rPr>
          <w:color w:val="auto"/>
          <w:sz w:val="26"/>
          <w:szCs w:val="26"/>
        </w:rPr>
        <w:t xml:space="preserve"> разработана на основе приоритетов, заданных программными документами федерального, регионального и муниципального уровня, а именно: </w:t>
      </w:r>
    </w:p>
    <w:p w:rsidR="007B562A" w:rsidRPr="007438D0" w:rsidRDefault="007B562A" w:rsidP="007B562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438D0">
        <w:rPr>
          <w:color w:val="auto"/>
          <w:sz w:val="26"/>
          <w:szCs w:val="26"/>
        </w:rPr>
        <w:t xml:space="preserve">- </w:t>
      </w:r>
      <w:r w:rsidR="00E2766A" w:rsidRPr="007438D0">
        <w:rPr>
          <w:color w:val="auto"/>
          <w:sz w:val="26"/>
          <w:szCs w:val="26"/>
        </w:rPr>
        <w:t>«С</w:t>
      </w:r>
      <w:r w:rsidRPr="007438D0">
        <w:rPr>
          <w:color w:val="auto"/>
          <w:sz w:val="26"/>
          <w:szCs w:val="26"/>
        </w:rPr>
        <w:t>тратегией социально-экономического развития Ханты-Мансийского автономного округа – Югры до 2020 года и на период до 2030 года</w:t>
      </w:r>
      <w:r w:rsidR="00E2766A" w:rsidRPr="007438D0">
        <w:rPr>
          <w:color w:val="auto"/>
          <w:sz w:val="26"/>
          <w:szCs w:val="26"/>
        </w:rPr>
        <w:t>»</w:t>
      </w:r>
      <w:r w:rsidRPr="007438D0">
        <w:rPr>
          <w:color w:val="auto"/>
          <w:sz w:val="26"/>
          <w:szCs w:val="26"/>
        </w:rPr>
        <w:t>, утверждённой распоряжением Правительства Ханты-Мансийского автономного округа – Югры от 22.03.2013 №101-рп;</w:t>
      </w:r>
    </w:p>
    <w:p w:rsidR="007B562A" w:rsidRPr="007438D0" w:rsidRDefault="007B562A" w:rsidP="007B562A">
      <w:pPr>
        <w:pStyle w:val="Default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7438D0">
        <w:rPr>
          <w:color w:val="auto"/>
          <w:sz w:val="26"/>
          <w:szCs w:val="26"/>
        </w:rPr>
        <w:t xml:space="preserve">- </w:t>
      </w:r>
      <w:r w:rsidR="00E2766A" w:rsidRPr="007438D0">
        <w:rPr>
          <w:color w:val="auto"/>
          <w:sz w:val="26"/>
          <w:szCs w:val="26"/>
        </w:rPr>
        <w:t>«С</w:t>
      </w:r>
      <w:r w:rsidRPr="007438D0">
        <w:rPr>
          <w:color w:val="auto"/>
          <w:sz w:val="26"/>
          <w:szCs w:val="26"/>
        </w:rPr>
        <w:t>тратегией социально-экономического развития городского округа города Когалыма, утверждённой решением Думы города Когалыма от 23.12.2014</w:t>
      </w:r>
      <w:r w:rsidRPr="007438D0">
        <w:rPr>
          <w:rFonts w:eastAsia="Batang"/>
          <w:sz w:val="26"/>
          <w:szCs w:val="26"/>
          <w:lang w:eastAsia="ko-KR"/>
        </w:rPr>
        <w:t xml:space="preserve"> №494-ГД «Об утверждении стратегии социально-экономического развития города Когалыма до 2020 года </w:t>
      </w:r>
      <w:r w:rsidRPr="007438D0">
        <w:rPr>
          <w:sz w:val="26"/>
          <w:szCs w:val="26"/>
        </w:rPr>
        <w:t>и на период до 2030 года».</w:t>
      </w:r>
    </w:p>
    <w:p w:rsidR="00ED709C" w:rsidRPr="007438D0" w:rsidRDefault="00DB14EA" w:rsidP="00ED709C">
      <w:pPr>
        <w:pStyle w:val="Default"/>
        <w:tabs>
          <w:tab w:val="left" w:pos="366"/>
        </w:tabs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>Цел</w:t>
      </w:r>
      <w:r w:rsidR="00ED709C" w:rsidRPr="007438D0">
        <w:rPr>
          <w:sz w:val="26"/>
          <w:szCs w:val="26"/>
        </w:rPr>
        <w:t>ь</w:t>
      </w:r>
      <w:r w:rsidRPr="007438D0">
        <w:rPr>
          <w:sz w:val="26"/>
          <w:szCs w:val="26"/>
        </w:rPr>
        <w:t xml:space="preserve"> Программы</w:t>
      </w:r>
      <w:r w:rsidR="00A25DCB" w:rsidRPr="007438D0">
        <w:rPr>
          <w:sz w:val="26"/>
          <w:szCs w:val="26"/>
        </w:rPr>
        <w:t xml:space="preserve"> </w:t>
      </w:r>
      <w:r w:rsidR="00ED709C" w:rsidRPr="007438D0">
        <w:rPr>
          <w:sz w:val="26"/>
          <w:szCs w:val="26"/>
        </w:rPr>
        <w:t>определена в двух направлениях:</w:t>
      </w:r>
    </w:p>
    <w:p w:rsidR="00ED709C" w:rsidRPr="007438D0" w:rsidRDefault="00ED709C" w:rsidP="00ED709C">
      <w:pPr>
        <w:pStyle w:val="Default"/>
        <w:tabs>
          <w:tab w:val="left" w:pos="366"/>
        </w:tabs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>-</w:t>
      </w:r>
      <w:r w:rsidR="00DB14EA" w:rsidRPr="007438D0">
        <w:rPr>
          <w:sz w:val="26"/>
          <w:szCs w:val="26"/>
        </w:rPr>
        <w:t xml:space="preserve"> </w:t>
      </w:r>
      <w:r w:rsidR="00E35E08" w:rsidRPr="007438D0">
        <w:rPr>
          <w:sz w:val="26"/>
          <w:szCs w:val="26"/>
        </w:rPr>
        <w:t>повышение качества и комфорта городской среды на территории города Когалыма</w:t>
      </w:r>
      <w:r w:rsidRPr="007438D0">
        <w:rPr>
          <w:sz w:val="26"/>
          <w:szCs w:val="26"/>
        </w:rPr>
        <w:t>;</w:t>
      </w:r>
    </w:p>
    <w:p w:rsidR="00ED709C" w:rsidRPr="007438D0" w:rsidRDefault="00ED709C" w:rsidP="00ED709C">
      <w:pPr>
        <w:pStyle w:val="Default"/>
        <w:tabs>
          <w:tab w:val="left" w:pos="366"/>
        </w:tabs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 xml:space="preserve">- </w:t>
      </w:r>
      <w:r w:rsidR="00A25DCB" w:rsidRPr="007438D0">
        <w:rPr>
          <w:sz w:val="26"/>
          <w:szCs w:val="26"/>
        </w:rPr>
        <w:t xml:space="preserve"> </w:t>
      </w:r>
      <w:r w:rsidRPr="007438D0">
        <w:rPr>
          <w:sz w:val="26"/>
          <w:szCs w:val="26"/>
        </w:rPr>
        <w:t xml:space="preserve">реализация участия общественности, граждан, заинтересованных лиц в муниципальной программе для совместного определения развития территории, выявления истинных проблем и потребностей людей. </w:t>
      </w:r>
    </w:p>
    <w:p w:rsidR="00A25DCB" w:rsidRPr="007438D0" w:rsidRDefault="00ED709C" w:rsidP="00A25DCB">
      <w:pPr>
        <w:pStyle w:val="Default"/>
        <w:ind w:firstLine="709"/>
        <w:jc w:val="both"/>
        <w:rPr>
          <w:sz w:val="26"/>
          <w:szCs w:val="26"/>
        </w:rPr>
      </w:pPr>
      <w:r w:rsidRPr="007438D0">
        <w:rPr>
          <w:sz w:val="26"/>
          <w:szCs w:val="26"/>
        </w:rPr>
        <w:t>Для достижения поставленных</w:t>
      </w:r>
      <w:r w:rsidR="00DB14EA" w:rsidRPr="007438D0">
        <w:rPr>
          <w:sz w:val="26"/>
          <w:szCs w:val="26"/>
        </w:rPr>
        <w:t xml:space="preserve"> цел</w:t>
      </w:r>
      <w:r w:rsidRPr="007438D0">
        <w:rPr>
          <w:sz w:val="26"/>
          <w:szCs w:val="26"/>
        </w:rPr>
        <w:t>ей</w:t>
      </w:r>
      <w:r w:rsidR="00DB14EA" w:rsidRPr="007438D0">
        <w:rPr>
          <w:sz w:val="26"/>
          <w:szCs w:val="26"/>
        </w:rPr>
        <w:t xml:space="preserve"> необходимо реш</w:t>
      </w:r>
      <w:r w:rsidR="00A25DCB" w:rsidRPr="007438D0">
        <w:rPr>
          <w:sz w:val="26"/>
          <w:szCs w:val="26"/>
        </w:rPr>
        <w:t xml:space="preserve">ение следующих основных задач: </w:t>
      </w:r>
    </w:p>
    <w:p w:rsidR="00871DE3" w:rsidRPr="007438D0" w:rsidRDefault="00871DE3" w:rsidP="00871DE3">
      <w:pPr>
        <w:pStyle w:val="1"/>
        <w:numPr>
          <w:ilvl w:val="0"/>
          <w:numId w:val="15"/>
        </w:numPr>
        <w:tabs>
          <w:tab w:val="left" w:pos="510"/>
          <w:tab w:val="left" w:pos="993"/>
        </w:tabs>
        <w:spacing w:before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438D0">
        <w:rPr>
          <w:rFonts w:ascii="Times New Roman" w:hAnsi="Times New Roman"/>
          <w:sz w:val="26"/>
          <w:szCs w:val="26"/>
        </w:rPr>
        <w:t xml:space="preserve">Повышение </w:t>
      </w:r>
      <w:proofErr w:type="gramStart"/>
      <w:r w:rsidRPr="007438D0">
        <w:rPr>
          <w:rFonts w:ascii="Times New Roman" w:hAnsi="Times New Roman"/>
          <w:sz w:val="26"/>
          <w:szCs w:val="26"/>
        </w:rPr>
        <w:t xml:space="preserve">уровня благоустройства дворовых территорий </w:t>
      </w:r>
      <w:r w:rsidR="004B0C91" w:rsidRPr="007438D0">
        <w:rPr>
          <w:rFonts w:ascii="Times New Roman" w:hAnsi="Times New Roman"/>
          <w:spacing w:val="-3"/>
          <w:sz w:val="26"/>
          <w:szCs w:val="26"/>
        </w:rPr>
        <w:t>многоквартирных домов</w:t>
      </w:r>
      <w:r w:rsidR="004B0C91" w:rsidRPr="007438D0">
        <w:rPr>
          <w:rFonts w:ascii="Times New Roman" w:hAnsi="Times New Roman"/>
          <w:sz w:val="26"/>
          <w:szCs w:val="26"/>
        </w:rPr>
        <w:t xml:space="preserve"> </w:t>
      </w:r>
      <w:r w:rsidRPr="007438D0">
        <w:rPr>
          <w:rFonts w:ascii="Times New Roman" w:hAnsi="Times New Roman"/>
          <w:sz w:val="26"/>
          <w:szCs w:val="26"/>
        </w:rPr>
        <w:t>города Когалыма</w:t>
      </w:r>
      <w:proofErr w:type="gramEnd"/>
      <w:r w:rsidRPr="007438D0">
        <w:rPr>
          <w:rFonts w:ascii="Times New Roman" w:hAnsi="Times New Roman"/>
          <w:sz w:val="26"/>
          <w:szCs w:val="26"/>
        </w:rPr>
        <w:t>.</w:t>
      </w:r>
    </w:p>
    <w:p w:rsidR="00871DE3" w:rsidRPr="007438D0" w:rsidRDefault="00871DE3" w:rsidP="00871DE3">
      <w:pPr>
        <w:pStyle w:val="1"/>
        <w:numPr>
          <w:ilvl w:val="0"/>
          <w:numId w:val="15"/>
        </w:numPr>
        <w:tabs>
          <w:tab w:val="left" w:pos="510"/>
          <w:tab w:val="left" w:pos="993"/>
        </w:tabs>
        <w:spacing w:before="0"/>
        <w:ind w:left="0" w:firstLine="709"/>
        <w:jc w:val="both"/>
        <w:rPr>
          <w:sz w:val="26"/>
          <w:szCs w:val="26"/>
        </w:rPr>
      </w:pPr>
      <w:r w:rsidRPr="007438D0">
        <w:rPr>
          <w:rFonts w:ascii="Times New Roman" w:hAnsi="Times New Roman"/>
          <w:sz w:val="26"/>
          <w:szCs w:val="26"/>
        </w:rPr>
        <w:t xml:space="preserve">Повышение уровня благоустройства общественных территорий города Когалыма </w:t>
      </w:r>
      <w:r w:rsidRPr="007438D0">
        <w:rPr>
          <w:sz w:val="26"/>
          <w:szCs w:val="26"/>
        </w:rPr>
        <w:t>(площадей, набережной, улиц, пешеходных зон, скверов, парков, иных территорий).</w:t>
      </w:r>
    </w:p>
    <w:p w:rsidR="00336212" w:rsidRPr="007438D0" w:rsidRDefault="00336212" w:rsidP="003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38D0">
        <w:rPr>
          <w:rFonts w:ascii="Times New Roman" w:hAnsi="Times New Roman" w:cs="Times New Roman"/>
          <w:color w:val="000000"/>
          <w:sz w:val="26"/>
          <w:szCs w:val="26"/>
        </w:rPr>
        <w:t>Решение поставленных задач позволит:</w:t>
      </w:r>
    </w:p>
    <w:p w:rsidR="00336212" w:rsidRPr="007438D0" w:rsidRDefault="00336212" w:rsidP="003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hAnsi="Times New Roman" w:cs="Times New Roman"/>
          <w:color w:val="000000"/>
          <w:sz w:val="26"/>
          <w:szCs w:val="26"/>
        </w:rPr>
        <w:t xml:space="preserve">- создать комфортные и безопасные условия проживания граждан, поддержание и улучшение санитарного и эстетического состояния территории муниципального образования за счет приведения в порядок парков и скверов, организации освещения, ремонта тротуаров, благоустройство дворов,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озеленение, установка детских площадок и прочее. </w:t>
      </w:r>
    </w:p>
    <w:p w:rsidR="00336212" w:rsidRPr="007438D0" w:rsidRDefault="00336212" w:rsidP="003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выполнить работы по благоустройству домовых территорий; </w:t>
      </w:r>
    </w:p>
    <w:p w:rsidR="00336212" w:rsidRPr="007438D0" w:rsidRDefault="00336212" w:rsidP="003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создать зоны отдыха для горожан.</w:t>
      </w:r>
    </w:p>
    <w:p w:rsidR="00697390" w:rsidRPr="007438D0" w:rsidRDefault="00347597" w:rsidP="003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результативности в решении поставленных задач определены расчетным методом</w:t>
      </w:r>
      <w:r w:rsidR="000B3678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A3688" w:rsidRPr="007438D0" w:rsidRDefault="004A3688" w:rsidP="004A3688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Доля благоустроенных дворовых территорий многоквартирных домов от общего количества дворовых территорий многоквартирных домов - </w:t>
      </w:r>
      <w:r w:rsidRPr="007438D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как количество благоустроенных дворовых территорий многоквартирных домов к общему количеству дворовых территорий многоквартирных домов:</w:t>
      </w:r>
    </w:p>
    <w:p w:rsidR="004A3688" w:rsidRPr="007438D0" w:rsidRDefault="004A3688" w:rsidP="004A3688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A3688" w:rsidRPr="007438D0" w:rsidRDefault="004A3688" w:rsidP="004A3688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К=</w:t>
      </w: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ΣКбдт</w:t>
      </w:r>
      <w:proofErr w:type="spellEnd"/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ΣК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*100% (%), где:</w:t>
      </w:r>
    </w:p>
    <w:p w:rsidR="004A3688" w:rsidRPr="007438D0" w:rsidRDefault="004A3688" w:rsidP="004A3688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3678" w:rsidRPr="007438D0" w:rsidRDefault="004A3688" w:rsidP="00744532">
      <w:pPr>
        <w:pStyle w:val="1"/>
        <w:numPr>
          <w:ilvl w:val="0"/>
          <w:numId w:val="17"/>
        </w:numPr>
        <w:tabs>
          <w:tab w:val="left" w:pos="267"/>
          <w:tab w:val="left" w:pos="1134"/>
        </w:tabs>
        <w:spacing w:before="0"/>
        <w:ind w:left="0" w:firstLine="71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438D0">
        <w:rPr>
          <w:rFonts w:ascii="Times New Roman" w:hAnsi="Times New Roman"/>
          <w:sz w:val="26"/>
          <w:szCs w:val="26"/>
        </w:rPr>
        <w:lastRenderedPageBreak/>
        <w:t>К</w:t>
      </w:r>
      <w:proofErr w:type="gramEnd"/>
      <w:r w:rsidRPr="007438D0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Pr="007438D0">
        <w:rPr>
          <w:rFonts w:ascii="Times New Roman" w:hAnsi="Times New Roman"/>
          <w:sz w:val="26"/>
          <w:szCs w:val="26"/>
        </w:rPr>
        <w:t>показатель</w:t>
      </w:r>
      <w:proofErr w:type="gramEnd"/>
      <w:r w:rsidRPr="007438D0">
        <w:rPr>
          <w:rFonts w:ascii="Times New Roman" w:hAnsi="Times New Roman"/>
          <w:sz w:val="26"/>
          <w:szCs w:val="26"/>
        </w:rPr>
        <w:t xml:space="preserve"> эффективности (повышение значения показателя отражает увеличение благоустроенных дворовых территорий многоквартирных домов);</w:t>
      </w:r>
    </w:p>
    <w:p w:rsidR="004A3688" w:rsidRPr="007438D0" w:rsidRDefault="004A3688" w:rsidP="00744532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ΣКбдт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благоустроенных дворовых территорий многоквартирных домов;</w:t>
      </w:r>
    </w:p>
    <w:p w:rsidR="004A3688" w:rsidRPr="007438D0" w:rsidRDefault="004A3688" w:rsidP="004A3688">
      <w:pPr>
        <w:pStyle w:val="a6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Ко</w:t>
      </w:r>
      <w:proofErr w:type="spellEnd"/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общее количество дворовых территорий многоквартирных домов</w:t>
      </w:r>
    </w:p>
    <w:p w:rsidR="004A3688" w:rsidRPr="007438D0" w:rsidRDefault="004A3688" w:rsidP="004A3688">
      <w:pPr>
        <w:spacing w:after="0" w:line="240" w:lineRule="auto"/>
        <w:ind w:left="710"/>
        <w:rPr>
          <w:rFonts w:ascii="Times New Roman" w:hAnsi="Times New Roman" w:cs="Times New Roman"/>
          <w:color w:val="000000"/>
          <w:sz w:val="26"/>
          <w:szCs w:val="26"/>
        </w:rPr>
      </w:pPr>
    </w:p>
    <w:p w:rsidR="004A3688" w:rsidRPr="007438D0" w:rsidRDefault="004A3688" w:rsidP="004A368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Источником информации для расчета (определения) показателя являются сведения исполнителя.</w:t>
      </w:r>
    </w:p>
    <w:p w:rsidR="004A3688" w:rsidRPr="007438D0" w:rsidRDefault="00744532" w:rsidP="00744532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Охват населения благоустроенными дворовыми территориями - рассчитывается как доля населения, проживающего в жилом фонде с благоустроенными дворовыми территориями от общей численности населения муниципального образования:</w:t>
      </w:r>
    </w:p>
    <w:p w:rsidR="00744532" w:rsidRPr="007438D0" w:rsidRDefault="00744532" w:rsidP="00744532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4532" w:rsidRPr="007438D0" w:rsidRDefault="00744532" w:rsidP="0074453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К=</w:t>
      </w: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Дн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Чо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*100%</w:t>
      </w:r>
      <w:r w:rsidR="00A6469F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(%)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744532" w:rsidRPr="007438D0" w:rsidRDefault="00744532" w:rsidP="0074453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4532" w:rsidRPr="007438D0" w:rsidRDefault="00744532" w:rsidP="00744532">
      <w:pPr>
        <w:pStyle w:val="1"/>
        <w:numPr>
          <w:ilvl w:val="0"/>
          <w:numId w:val="17"/>
        </w:numPr>
        <w:tabs>
          <w:tab w:val="left" w:pos="267"/>
          <w:tab w:val="left" w:pos="1134"/>
        </w:tabs>
        <w:spacing w:before="0"/>
        <w:ind w:left="0" w:firstLine="71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438D0">
        <w:rPr>
          <w:rFonts w:ascii="Times New Roman" w:hAnsi="Times New Roman"/>
          <w:sz w:val="26"/>
          <w:szCs w:val="26"/>
        </w:rPr>
        <w:t>К</w:t>
      </w:r>
      <w:proofErr w:type="gramEnd"/>
      <w:r w:rsidRPr="007438D0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Pr="007438D0">
        <w:rPr>
          <w:rFonts w:ascii="Times New Roman" w:hAnsi="Times New Roman"/>
          <w:sz w:val="26"/>
          <w:szCs w:val="26"/>
        </w:rPr>
        <w:t>показатель</w:t>
      </w:r>
      <w:proofErr w:type="gramEnd"/>
      <w:r w:rsidRPr="007438D0">
        <w:rPr>
          <w:rFonts w:ascii="Times New Roman" w:hAnsi="Times New Roman"/>
          <w:sz w:val="26"/>
          <w:szCs w:val="26"/>
        </w:rPr>
        <w:t xml:space="preserve"> эффективности (</w:t>
      </w:r>
      <w:r w:rsidR="00A6469F" w:rsidRPr="007438D0">
        <w:rPr>
          <w:rFonts w:ascii="Times New Roman" w:hAnsi="Times New Roman"/>
          <w:sz w:val="26"/>
          <w:szCs w:val="26"/>
        </w:rPr>
        <w:t>п</w:t>
      </w:r>
      <w:r w:rsidRPr="007438D0">
        <w:rPr>
          <w:rFonts w:ascii="Times New Roman" w:hAnsi="Times New Roman"/>
          <w:sz w:val="26"/>
          <w:szCs w:val="26"/>
        </w:rPr>
        <w:t>овышение значения показателя отражает увеличение численности населения, проживающего в жилом фонде с благоустроенными дворовыми территориями);</w:t>
      </w:r>
    </w:p>
    <w:p w:rsidR="00744532" w:rsidRPr="007438D0" w:rsidRDefault="00744532" w:rsidP="00744532">
      <w:pPr>
        <w:pStyle w:val="a6"/>
        <w:numPr>
          <w:ilvl w:val="0"/>
          <w:numId w:val="18"/>
        </w:numPr>
        <w:tabs>
          <w:tab w:val="left" w:pos="709"/>
          <w:tab w:val="left" w:pos="1134"/>
        </w:tabs>
        <w:ind w:left="709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Дн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6469F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оля населения, проживающего в жилом фонде с благоустроенными дворовыми территориями;</w:t>
      </w:r>
    </w:p>
    <w:p w:rsidR="00744532" w:rsidRPr="007438D0" w:rsidRDefault="00744532" w:rsidP="00744532">
      <w:pPr>
        <w:pStyle w:val="a6"/>
        <w:numPr>
          <w:ilvl w:val="0"/>
          <w:numId w:val="18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Чо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6469F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бщая численность населения муниципального образования город Когалым</w:t>
      </w:r>
    </w:p>
    <w:p w:rsidR="00744532" w:rsidRPr="007438D0" w:rsidRDefault="00744532" w:rsidP="00744532">
      <w:pPr>
        <w:pStyle w:val="a6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Источником информации для расчета (определения) показателя являются сведения исполнителя.</w:t>
      </w:r>
    </w:p>
    <w:p w:rsidR="00A6469F" w:rsidRPr="007438D0" w:rsidRDefault="00A6469F" w:rsidP="00A6469F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Доля площади благоустроенных муниципальных территорий общего пользования -  рассчитывается как отношение площади благоустроенных муниципальных территорий общего пользования к общей площади муниципальных территорий общего пользования:</w:t>
      </w:r>
    </w:p>
    <w:p w:rsidR="00A6469F" w:rsidRPr="007438D0" w:rsidRDefault="00A6469F" w:rsidP="00A6469F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69F" w:rsidRPr="007438D0" w:rsidRDefault="00A6469F" w:rsidP="00A6469F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К=</w:t>
      </w: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S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бмт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ΣSо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*100% (%), где</w:t>
      </w:r>
    </w:p>
    <w:p w:rsidR="00A6469F" w:rsidRPr="007438D0" w:rsidRDefault="00A6469F" w:rsidP="00A6469F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69F" w:rsidRPr="007438D0" w:rsidRDefault="00A6469F" w:rsidP="00A6469F">
      <w:pPr>
        <w:pStyle w:val="1"/>
        <w:numPr>
          <w:ilvl w:val="0"/>
          <w:numId w:val="17"/>
        </w:numPr>
        <w:tabs>
          <w:tab w:val="left" w:pos="0"/>
          <w:tab w:val="left" w:pos="267"/>
          <w:tab w:val="left" w:pos="1134"/>
        </w:tabs>
        <w:spacing w:before="0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438D0">
        <w:rPr>
          <w:rFonts w:ascii="Times New Roman" w:hAnsi="Times New Roman"/>
          <w:sz w:val="26"/>
          <w:szCs w:val="26"/>
        </w:rPr>
        <w:t>К</w:t>
      </w:r>
      <w:proofErr w:type="gramEnd"/>
      <w:r w:rsidRPr="007438D0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Pr="007438D0">
        <w:rPr>
          <w:rFonts w:ascii="Times New Roman" w:hAnsi="Times New Roman"/>
          <w:sz w:val="26"/>
          <w:szCs w:val="26"/>
        </w:rPr>
        <w:t>показатель</w:t>
      </w:r>
      <w:proofErr w:type="gramEnd"/>
      <w:r w:rsidRPr="007438D0">
        <w:rPr>
          <w:rFonts w:ascii="Times New Roman" w:hAnsi="Times New Roman"/>
          <w:sz w:val="26"/>
          <w:szCs w:val="26"/>
        </w:rPr>
        <w:t xml:space="preserve"> эффективности (повышение значения показателя отражает увеличение благоустроенных муниципальных территорий общего пользования);</w:t>
      </w:r>
    </w:p>
    <w:p w:rsidR="00A6469F" w:rsidRPr="007438D0" w:rsidRDefault="00A6469F" w:rsidP="00A6469F">
      <w:pPr>
        <w:pStyle w:val="a6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S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бмт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площадь благоустроенных муниципальных территорий общего пользования;</w:t>
      </w:r>
    </w:p>
    <w:p w:rsidR="00A6469F" w:rsidRPr="007438D0" w:rsidRDefault="00A6469F" w:rsidP="00A6469F">
      <w:pPr>
        <w:pStyle w:val="a6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Σ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S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spell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Общая площадь муниципальных территорий общего пользования.</w:t>
      </w:r>
    </w:p>
    <w:p w:rsidR="00744532" w:rsidRPr="007438D0" w:rsidRDefault="00A6469F" w:rsidP="00A6469F">
      <w:pPr>
        <w:pStyle w:val="a6"/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Источником информации для расчета (определения) показателя являются сведения исполнителя.</w:t>
      </w:r>
    </w:p>
    <w:p w:rsidR="00871DE3" w:rsidRPr="007438D0" w:rsidRDefault="00871DE3" w:rsidP="00A6469F">
      <w:pPr>
        <w:pStyle w:val="1"/>
        <w:numPr>
          <w:ilvl w:val="0"/>
          <w:numId w:val="15"/>
        </w:numPr>
        <w:tabs>
          <w:tab w:val="left" w:pos="510"/>
          <w:tab w:val="left" w:pos="993"/>
        </w:tabs>
        <w:spacing w:before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438D0">
        <w:rPr>
          <w:rFonts w:ascii="Times New Roman" w:hAnsi="Times New Roman"/>
          <w:sz w:val="26"/>
          <w:szCs w:val="26"/>
        </w:rPr>
        <w:t>Повышение уровня вовлеченности граждан, организаций, в реализацию мероприятий по благоустройству территорий города Когалыма.</w:t>
      </w:r>
    </w:p>
    <w:p w:rsidR="00697390" w:rsidRPr="007438D0" w:rsidRDefault="00336212" w:rsidP="00697390">
      <w:pPr>
        <w:pStyle w:val="Default"/>
        <w:tabs>
          <w:tab w:val="left" w:pos="267"/>
          <w:tab w:val="left" w:pos="993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Современный горожанин воспринимает всю территорию города, как общественное пространство и ожидает от него безопасности, комфорта, функциональности и эстетики. Сегодня горожанину важно, как обеспечено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lastRenderedPageBreak/>
        <w:t>освещение улиц, обустроены тротуары и общественные пространства, его интересует качество уборки улиц, своевременная и безопасная утилизация коммунальных отходов и многое другое.</w:t>
      </w:r>
      <w:r w:rsidR="00697390" w:rsidRPr="007438D0">
        <w:rPr>
          <w:rFonts w:eastAsia="Times New Roman"/>
          <w:color w:val="auto"/>
          <w:sz w:val="26"/>
          <w:szCs w:val="26"/>
          <w:lang w:eastAsia="ru-RU"/>
        </w:rPr>
        <w:t xml:space="preserve"> Решение данной задачи позволит максимально привлечь жителей муниципального образования к участию в реализации проекта по формированию комфортной городской среды посредством:</w:t>
      </w:r>
    </w:p>
    <w:p w:rsidR="009A5CAD" w:rsidRPr="007438D0" w:rsidRDefault="009A5CAD" w:rsidP="009A5CAD">
      <w:pPr>
        <w:pStyle w:val="Default"/>
        <w:tabs>
          <w:tab w:val="left" w:pos="267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финансового участия заинтересованных лиц в выполнении дополнительного перечня работ по благоустройству дворовых территорий заинтересованных лиц</w:t>
      </w:r>
      <w:r w:rsidR="00697390" w:rsidRPr="007438D0">
        <w:rPr>
          <w:rFonts w:eastAsia="Times New Roman"/>
          <w:color w:val="auto"/>
          <w:sz w:val="26"/>
          <w:szCs w:val="26"/>
          <w:lang w:eastAsia="ru-RU"/>
        </w:rPr>
        <w:t xml:space="preserve"> в размере не менее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5% </w:t>
      </w:r>
      <w:r w:rsidR="00697390" w:rsidRPr="007438D0">
        <w:rPr>
          <w:rFonts w:eastAsia="Times New Roman"/>
          <w:color w:val="auto"/>
          <w:sz w:val="26"/>
          <w:szCs w:val="26"/>
          <w:lang w:eastAsia="ru-RU"/>
        </w:rPr>
        <w:t>стоимости дополнительного перечня работ;</w:t>
      </w:r>
    </w:p>
    <w:p w:rsidR="009A5CAD" w:rsidRPr="007438D0" w:rsidRDefault="009A5CAD" w:rsidP="009A5CAD">
      <w:pPr>
        <w:pStyle w:val="Default"/>
        <w:widowControl w:val="0"/>
        <w:tabs>
          <w:tab w:val="left" w:pos="993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трудового участия в выполнении дополнительного перечня работ по благоустройству дворовых </w:t>
      </w:r>
      <w:r w:rsidR="00943A7C" w:rsidRPr="007438D0">
        <w:rPr>
          <w:rFonts w:eastAsia="Times New Roman"/>
          <w:color w:val="auto"/>
          <w:sz w:val="26"/>
          <w:szCs w:val="26"/>
          <w:lang w:eastAsia="ru-RU"/>
        </w:rPr>
        <w:t>территорий заинтересованных лиц.</w:t>
      </w:r>
    </w:p>
    <w:p w:rsidR="009A5CAD" w:rsidRPr="007438D0" w:rsidRDefault="009A5CAD" w:rsidP="009A5CAD">
      <w:pPr>
        <w:pStyle w:val="Default"/>
        <w:tabs>
          <w:tab w:val="left" w:pos="267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</w:p>
    <w:p w:rsidR="009A5CAD" w:rsidRPr="007438D0" w:rsidRDefault="009A5CAD" w:rsidP="009A5CAD">
      <w:pPr>
        <w:pStyle w:val="Default"/>
        <w:widowControl w:val="0"/>
        <w:tabs>
          <w:tab w:val="left" w:pos="993"/>
        </w:tabs>
        <w:ind w:left="709"/>
        <w:jc w:val="center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3. Характеристика основных мероприятий муниципальной программы</w:t>
      </w:r>
    </w:p>
    <w:p w:rsidR="009A5CAD" w:rsidRPr="007438D0" w:rsidRDefault="009A5CAD" w:rsidP="009A5CAD">
      <w:pPr>
        <w:pStyle w:val="Default"/>
        <w:widowControl w:val="0"/>
        <w:tabs>
          <w:tab w:val="left" w:pos="993"/>
        </w:tabs>
        <w:jc w:val="center"/>
        <w:rPr>
          <w:rFonts w:eastAsia="Times New Roman"/>
          <w:color w:val="auto"/>
          <w:sz w:val="26"/>
          <w:szCs w:val="26"/>
          <w:lang w:eastAsia="ru-RU"/>
        </w:rPr>
      </w:pPr>
    </w:p>
    <w:p w:rsidR="00DE24B6" w:rsidRPr="007438D0" w:rsidRDefault="00DE24B6" w:rsidP="00DE24B6">
      <w:pPr>
        <w:pStyle w:val="Default"/>
        <w:tabs>
          <w:tab w:val="left" w:pos="1134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3.1.Бл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>агоустройство дворовых т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ерриторий </w:t>
      </w:r>
      <w:r w:rsidR="00E2766A" w:rsidRPr="007438D0">
        <w:rPr>
          <w:rFonts w:eastAsia="Times New Roman"/>
          <w:color w:val="auto"/>
          <w:sz w:val="26"/>
          <w:szCs w:val="26"/>
          <w:lang w:eastAsia="ru-RU"/>
        </w:rPr>
        <w:t xml:space="preserve">многоквартирных домов 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 xml:space="preserve">в городе Когалыме. </w:t>
      </w:r>
    </w:p>
    <w:p w:rsidR="009A5CAD" w:rsidRPr="007438D0" w:rsidRDefault="00DE24B6" w:rsidP="00DE24B6">
      <w:pPr>
        <w:pStyle w:val="Default"/>
        <w:tabs>
          <w:tab w:val="left" w:pos="1134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3.1.1. </w:t>
      </w:r>
      <w:proofErr w:type="gramStart"/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>Перечень мероприятий по благоустройству дворовых территорий многоквартирных домов определен Порядком предоставления субсидий из окружного бюджета бюджетам муниципальных образований Ханты-Мансийского автономного округа</w:t>
      </w:r>
      <w:r w:rsidR="006D65FD" w:rsidRPr="007438D0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>-</w:t>
      </w:r>
      <w:r w:rsidR="006D65FD" w:rsidRPr="007438D0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 xml:space="preserve">Югры на </w:t>
      </w:r>
      <w:proofErr w:type="spellStart"/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>софинансирование</w:t>
      </w:r>
      <w:proofErr w:type="spellEnd"/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 xml:space="preserve"> расходных обязательств муниципальных образований округа на поддержку муниципальных программ формирование современной городской среды и включает в себя м</w:t>
      </w:r>
      <w:r w:rsidR="009A5CAD" w:rsidRPr="007438D0">
        <w:rPr>
          <w:rFonts w:eastAsia="Times New Roman"/>
          <w:color w:val="auto"/>
          <w:sz w:val="26"/>
          <w:szCs w:val="26"/>
          <w:lang w:eastAsia="ru-RU"/>
        </w:rPr>
        <w:t>инимальный (обязательный) перечень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 xml:space="preserve"> видов </w:t>
      </w:r>
      <w:r w:rsidR="009A5CAD" w:rsidRPr="007438D0">
        <w:rPr>
          <w:rFonts w:eastAsia="Times New Roman"/>
          <w:color w:val="auto"/>
          <w:sz w:val="26"/>
          <w:szCs w:val="26"/>
          <w:lang w:eastAsia="ru-RU"/>
        </w:rPr>
        <w:t>работ по благоустройству дворовых территорий в городе Когалыме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>, а именно</w:t>
      </w:r>
      <w:r w:rsidR="009A5CAD" w:rsidRPr="007438D0">
        <w:rPr>
          <w:rFonts w:eastAsia="Times New Roman"/>
          <w:color w:val="auto"/>
          <w:sz w:val="26"/>
          <w:szCs w:val="26"/>
          <w:lang w:eastAsia="ru-RU"/>
        </w:rPr>
        <w:t>:</w:t>
      </w:r>
      <w:proofErr w:type="gramEnd"/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ремонт дворовых проездов;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обеспечение освещения дворовых территорий;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установка скамеек; </w:t>
      </w:r>
    </w:p>
    <w:p w:rsidR="009A5CAD" w:rsidRPr="007438D0" w:rsidRDefault="000906FA" w:rsidP="000906FA">
      <w:pPr>
        <w:pStyle w:val="Default"/>
        <w:tabs>
          <w:tab w:val="left" w:pos="0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установка урн.</w:t>
      </w:r>
    </w:p>
    <w:p w:rsidR="000906FA" w:rsidRPr="007438D0" w:rsidRDefault="000906FA" w:rsidP="000906FA">
      <w:pPr>
        <w:pStyle w:val="Default"/>
        <w:tabs>
          <w:tab w:val="left" w:pos="0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Данный перечень является исчерпывающим и не может быть расширен.</w:t>
      </w:r>
      <w:r w:rsidR="002E6D59" w:rsidRPr="007438D0">
        <w:rPr>
          <w:rFonts w:eastAsia="Times New Roman"/>
          <w:color w:val="auto"/>
          <w:sz w:val="26"/>
          <w:szCs w:val="26"/>
          <w:lang w:eastAsia="ru-RU"/>
        </w:rPr>
        <w:t xml:space="preserve"> В приложении </w:t>
      </w:r>
      <w:r w:rsidR="00541FBD" w:rsidRPr="007438D0">
        <w:rPr>
          <w:rFonts w:eastAsia="Times New Roman"/>
          <w:color w:val="auto"/>
          <w:sz w:val="26"/>
          <w:szCs w:val="26"/>
          <w:lang w:eastAsia="ru-RU"/>
        </w:rPr>
        <w:t>4</w:t>
      </w:r>
      <w:r w:rsidR="002E6D59" w:rsidRPr="007438D0">
        <w:rPr>
          <w:rFonts w:eastAsia="Times New Roman"/>
          <w:color w:val="auto"/>
          <w:sz w:val="26"/>
          <w:szCs w:val="26"/>
          <w:lang w:eastAsia="ru-RU"/>
        </w:rPr>
        <w:t xml:space="preserve"> к программе представлена нормативная стоимость видов работ согласно минимальному перечню. </w:t>
      </w:r>
      <w:r w:rsidR="004B0C91" w:rsidRPr="007438D0">
        <w:rPr>
          <w:rFonts w:eastAsia="Times New Roman"/>
          <w:color w:val="auto"/>
          <w:sz w:val="26"/>
          <w:szCs w:val="26"/>
          <w:lang w:eastAsia="ru-RU"/>
        </w:rPr>
        <w:t>Типовые эскизы малых архитектурных форм (светильники, лавочки урны) предложены</w:t>
      </w:r>
      <w:r w:rsidR="002E6D59" w:rsidRPr="007438D0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r w:rsidR="00E2766A" w:rsidRPr="007438D0">
        <w:rPr>
          <w:rFonts w:eastAsia="Times New Roman"/>
          <w:color w:val="auto"/>
          <w:sz w:val="26"/>
          <w:szCs w:val="26"/>
          <w:lang w:eastAsia="ru-RU"/>
        </w:rPr>
        <w:t xml:space="preserve">в </w:t>
      </w:r>
      <w:r w:rsidR="002E6D59" w:rsidRPr="007438D0">
        <w:rPr>
          <w:rFonts w:eastAsia="Times New Roman"/>
          <w:color w:val="auto"/>
          <w:sz w:val="26"/>
          <w:szCs w:val="26"/>
          <w:lang w:eastAsia="ru-RU"/>
        </w:rPr>
        <w:t xml:space="preserve">приложении </w:t>
      </w:r>
      <w:r w:rsidR="00541FBD" w:rsidRPr="007438D0">
        <w:rPr>
          <w:rFonts w:eastAsia="Times New Roman"/>
          <w:color w:val="auto"/>
          <w:sz w:val="26"/>
          <w:szCs w:val="26"/>
          <w:lang w:eastAsia="ru-RU"/>
        </w:rPr>
        <w:t>5</w:t>
      </w:r>
      <w:r w:rsidR="002E6D59" w:rsidRPr="007438D0">
        <w:rPr>
          <w:rFonts w:eastAsia="Times New Roman"/>
          <w:color w:val="auto"/>
          <w:sz w:val="26"/>
          <w:szCs w:val="26"/>
          <w:lang w:eastAsia="ru-RU"/>
        </w:rPr>
        <w:t xml:space="preserve"> к программе</w:t>
      </w:r>
      <w:r w:rsidR="004B0C91" w:rsidRPr="007438D0">
        <w:rPr>
          <w:rFonts w:eastAsia="Times New Roman"/>
          <w:color w:val="auto"/>
          <w:sz w:val="26"/>
          <w:szCs w:val="26"/>
          <w:lang w:eastAsia="ru-RU"/>
        </w:rPr>
        <w:t>.</w:t>
      </w:r>
      <w:r w:rsidR="002E6D59" w:rsidRPr="007438D0">
        <w:rPr>
          <w:rFonts w:eastAsia="Times New Roman"/>
          <w:color w:val="auto"/>
          <w:sz w:val="26"/>
          <w:szCs w:val="26"/>
          <w:lang w:eastAsia="ru-RU"/>
        </w:rPr>
        <w:t xml:space="preserve"> 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3.1.2. Примерный перечень дополнительных видов работ по благоустройству дворовых территорий многоквартирных домов: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ремонт и (или) устройство тротуаров;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ремонт автомобильных дорог, образующих проезды к территориям, прилегающим к многоквартирным домам;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ремонт и устройство автомобильных парковок (парковочных мест);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ремонт и устройство водоотводных сооружений;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устройство и оборудование детских, спортивных площадок, иных площадок;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организация площадок для установки мусоросборников; </w:t>
      </w:r>
    </w:p>
    <w:p w:rsidR="000906FA" w:rsidRPr="007438D0" w:rsidRDefault="000906FA" w:rsidP="000906FA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озеленение.</w:t>
      </w:r>
    </w:p>
    <w:p w:rsidR="00A2114F" w:rsidRPr="007438D0" w:rsidRDefault="00A2114F" w:rsidP="00A2114F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Включение дворовой территории в Программу проводится в соответствии </w:t>
      </w:r>
      <w:r w:rsidR="00940072" w:rsidRPr="007438D0">
        <w:rPr>
          <w:rFonts w:eastAsia="Times New Roman"/>
          <w:color w:val="auto"/>
          <w:sz w:val="26"/>
          <w:szCs w:val="26"/>
          <w:lang w:eastAsia="ru-RU"/>
        </w:rPr>
        <w:t>с приказом Министерства строительства Российской Федерации от 06.04.2017 №691/</w:t>
      </w:r>
      <w:proofErr w:type="spellStart"/>
      <w:proofErr w:type="gramStart"/>
      <w:r w:rsidR="00940072" w:rsidRPr="007438D0">
        <w:rPr>
          <w:rFonts w:eastAsia="Times New Roman"/>
          <w:color w:val="auto"/>
          <w:sz w:val="26"/>
          <w:szCs w:val="26"/>
          <w:lang w:eastAsia="ru-RU"/>
        </w:rPr>
        <w:t>пр</w:t>
      </w:r>
      <w:proofErr w:type="spellEnd"/>
      <w:proofErr w:type="gramEnd"/>
      <w:r w:rsidR="00940072" w:rsidRPr="007438D0">
        <w:rPr>
          <w:rFonts w:eastAsia="Times New Roman"/>
          <w:color w:val="auto"/>
          <w:sz w:val="26"/>
          <w:szCs w:val="26"/>
          <w:lang w:eastAsia="ru-RU"/>
        </w:rPr>
        <w:t xml:space="preserve"> «Об утверждении методических рекомендаций по </w:t>
      </w:r>
      <w:r w:rsidR="00940072" w:rsidRPr="007438D0">
        <w:rPr>
          <w:rFonts w:eastAsia="Times New Roman"/>
          <w:color w:val="auto"/>
          <w:sz w:val="26"/>
          <w:szCs w:val="26"/>
          <w:lang w:eastAsia="ru-RU"/>
        </w:rPr>
        <w:lastRenderedPageBreak/>
        <w:t xml:space="preserve">подготовке государственных программ субъектов Российской Федерации и муниципальных программ формирования комфортной городской среды в рамках реализации приоритетного проекта «Формирование современной городской среды» на 2018 - 2022 годы» и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Приложением 1 к постановлению Администрации города Когалыма от 03.04.2017 №646 «Об утверждении порядков формирования муниципальной программы «Формирование комфортной (современной) городской среды» в городе Когалыме, на основании решения Общественной комиссии. </w:t>
      </w:r>
    </w:p>
    <w:p w:rsidR="00A2114F" w:rsidRPr="007438D0" w:rsidRDefault="00A2114F" w:rsidP="00A2114F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В случае</w:t>
      </w:r>
      <w:proofErr w:type="gramStart"/>
      <w:r w:rsidR="006D65FD" w:rsidRPr="007438D0">
        <w:rPr>
          <w:rFonts w:eastAsia="Times New Roman"/>
          <w:color w:val="auto"/>
          <w:sz w:val="26"/>
          <w:szCs w:val="26"/>
          <w:lang w:eastAsia="ru-RU"/>
        </w:rPr>
        <w:t>,</w:t>
      </w:r>
      <w:proofErr w:type="gramEnd"/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если предложений по благоустройству дворовых территорий, соответствующих установленным требованиям и прошедшим одобрение Общественной комиссии поступит на сумму большую, нежели предусмотрено в бюджете города Когалыма, будет сформирован отдельный перечень таких предложений для их первоочередного включения в муниципальную программу «Формирование комфортной городской среды на 2018 - 2022 годы»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>,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либо для финансирования в случае предоставления дополнительных средств из бюджета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 Ханты-Мансийского автономного округа - Югры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. </w:t>
      </w:r>
    </w:p>
    <w:p w:rsidR="002878DE" w:rsidRPr="007438D0" w:rsidRDefault="00A2114F" w:rsidP="00A2114F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По каждой дворовой территории, включенной в муниципальную программу, подготавливается и утверждается (с учетом обсуждения с представителями заинтересованных лиц) дизайн – проект в соответствии с </w:t>
      </w:r>
      <w:r w:rsidR="006D65FD" w:rsidRPr="007438D0">
        <w:rPr>
          <w:rFonts w:eastAsia="Times New Roman"/>
          <w:color w:val="auto"/>
          <w:sz w:val="26"/>
          <w:szCs w:val="26"/>
          <w:lang w:eastAsia="ru-RU"/>
        </w:rPr>
        <w:t>Приложением 2 постановления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 Администрации города Когалыма от 03.04.2017 №646 «Об утверждении порядков формирования муниципальной программы «Формирование комфортной (современной) городской среды» в городе Когалыме.</w:t>
      </w:r>
    </w:p>
    <w:p w:rsidR="00A2114F" w:rsidRPr="007438D0" w:rsidRDefault="00A2114F" w:rsidP="00A2114F">
      <w:pPr>
        <w:pStyle w:val="Default"/>
        <w:widowControl w:val="0"/>
        <w:tabs>
          <w:tab w:val="left" w:pos="993"/>
        </w:tabs>
        <w:ind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Применительно к дополнительному перечню работ по благоустройству дворовых территорий предусмотрено обязательное финансовое и (или) трудовое участие заинтересованных лиц. </w:t>
      </w:r>
      <w:proofErr w:type="gramStart"/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Доля участия заинтересованных лиц в выполнении дополнительного перечня работ по благоустройству дворовых территорий </w:t>
      </w:r>
      <w:r w:rsidR="00497BA3" w:rsidRPr="007438D0">
        <w:rPr>
          <w:rFonts w:eastAsia="Times New Roman"/>
          <w:color w:val="auto"/>
          <w:sz w:val="26"/>
          <w:szCs w:val="26"/>
          <w:lang w:eastAsia="ru-RU"/>
        </w:rPr>
        <w:t xml:space="preserve">определяется 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>в соответствии с П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>р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авилами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предоставления субсидий из бюджета 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Ханты-Мансийского автономного округа - Югры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>бюджетам муниципальных образований Ханты-Мансий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ского автономного округа – Югры в целях </w:t>
      </w:r>
      <w:proofErr w:type="spellStart"/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>софинансирования</w:t>
      </w:r>
      <w:proofErr w:type="spellEnd"/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 муниципальных программ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формирование 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 xml:space="preserve">современной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>городской среды</w:t>
      </w:r>
      <w:r w:rsidR="002878DE" w:rsidRPr="007438D0">
        <w:rPr>
          <w:rFonts w:eastAsia="Times New Roman"/>
          <w:color w:val="auto"/>
          <w:sz w:val="26"/>
          <w:szCs w:val="26"/>
          <w:lang w:eastAsia="ru-RU"/>
        </w:rPr>
        <w:t>, утвержденными Приложением 22 к государственной программе Ханты-Мансийского автономного округа - Югры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r w:rsidR="00497BA3" w:rsidRPr="007438D0">
        <w:rPr>
          <w:rFonts w:eastAsia="Times New Roman"/>
          <w:color w:val="auto"/>
          <w:sz w:val="26"/>
          <w:szCs w:val="26"/>
          <w:lang w:eastAsia="ru-RU"/>
        </w:rPr>
        <w:t>«Развитие жилищно-коммунального комплекса и повышение энергетической эффективности в</w:t>
      </w:r>
      <w:proofErr w:type="gramEnd"/>
      <w:r w:rsidR="00497BA3" w:rsidRPr="007438D0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proofErr w:type="gramStart"/>
      <w:r w:rsidR="00497BA3" w:rsidRPr="007438D0">
        <w:rPr>
          <w:rFonts w:eastAsia="Times New Roman"/>
          <w:color w:val="auto"/>
          <w:sz w:val="26"/>
          <w:szCs w:val="26"/>
          <w:lang w:eastAsia="ru-RU"/>
        </w:rPr>
        <w:t>Ханты-Мансийском автономном округе – Югре на 2016-2020 годы», утвержденной постановлением Правительства Ханты-Мансийского автономного округа – Югры от 09.10.2013 №423-п «О государственной программе Ханты-Мансийского автономного округа - Югры «Развитие жилищно-коммунального комплекса и повышение энергетической эффективности в Ханты-Мансийском автономном округе – Югре на 2016-2020 годы»</w:t>
      </w:r>
      <w:r w:rsidR="006D65FD" w:rsidRPr="007438D0">
        <w:rPr>
          <w:rFonts w:eastAsia="Times New Roman"/>
          <w:color w:val="auto"/>
          <w:sz w:val="26"/>
          <w:szCs w:val="26"/>
          <w:lang w:eastAsia="ru-RU"/>
        </w:rPr>
        <w:t xml:space="preserve"> и не может быть менее 5% от стоимости работ по дополнительному перечню</w:t>
      </w:r>
      <w:r w:rsidR="00497BA3" w:rsidRPr="007438D0">
        <w:rPr>
          <w:rFonts w:eastAsia="Times New Roman"/>
          <w:color w:val="auto"/>
          <w:sz w:val="26"/>
          <w:szCs w:val="26"/>
          <w:lang w:eastAsia="ru-RU"/>
        </w:rPr>
        <w:t>.</w:t>
      </w:r>
      <w:proofErr w:type="gramEnd"/>
    </w:p>
    <w:p w:rsidR="009A5CAD" w:rsidRPr="007438D0" w:rsidRDefault="009A5CAD" w:rsidP="00943A7C">
      <w:pPr>
        <w:pStyle w:val="a6"/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Строительство, реконструкция, благоустройство общественных территорий в городе Когалым</w:t>
      </w:r>
      <w:r w:rsidR="000906FA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е (площадей, набережной, улиц, пешеходных зон, скверов, парков, иных территорий).</w:t>
      </w:r>
      <w:proofErr w:type="gramEnd"/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В качестве </w:t>
      </w:r>
      <w:proofErr w:type="gramStart"/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проектов благоустройства общественных территорий </w:t>
      </w:r>
      <w:r w:rsidR="00A2114F" w:rsidRPr="007438D0">
        <w:rPr>
          <w:rFonts w:eastAsia="Times New Roman"/>
          <w:color w:val="auto"/>
          <w:sz w:val="26"/>
          <w:szCs w:val="26"/>
          <w:lang w:eastAsia="ru-RU"/>
        </w:rPr>
        <w:t>города Когалыма</w:t>
      </w:r>
      <w:proofErr w:type="gramEnd"/>
      <w:r w:rsidR="00A2114F" w:rsidRPr="007438D0">
        <w:rPr>
          <w:rFonts w:eastAsia="Times New Roman"/>
          <w:color w:val="auto"/>
          <w:sz w:val="26"/>
          <w:szCs w:val="26"/>
          <w:lang w:eastAsia="ru-RU"/>
        </w:rPr>
        <w:t xml:space="preserve"> 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>могут быть предложен</w:t>
      </w:r>
      <w:r w:rsidR="00DE24B6" w:rsidRPr="007438D0">
        <w:rPr>
          <w:rFonts w:eastAsia="Times New Roman"/>
          <w:color w:val="auto"/>
          <w:sz w:val="26"/>
          <w:szCs w:val="26"/>
          <w:lang w:eastAsia="ru-RU"/>
        </w:rPr>
        <w:t>ы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для обсуждения следующие виды проектов и территорий: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lastRenderedPageBreak/>
        <w:t xml:space="preserve">- благоустройство парков/скверов;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устройство освещения улицы/парка/сквера. При этом следует учитывать ограниченность реализации мероприятий по времени и в этой связи рекомендуется предлагать указанные мероприятия в тех случаях, когда они будут носить достаточно локальный характер;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благоустройство набережной. При этом необходимо учитывать ограниченность реализации мероприятий по времени и в этой связи благоустройство набережной рекомендуется предлагать в тех случаях, когда </w:t>
      </w:r>
      <w:r w:rsidR="007B562A" w:rsidRPr="007438D0">
        <w:rPr>
          <w:rFonts w:eastAsia="Times New Roman"/>
          <w:color w:val="auto"/>
          <w:sz w:val="26"/>
          <w:szCs w:val="26"/>
          <w:lang w:eastAsia="ru-RU"/>
        </w:rPr>
        <w:t>мероприятия будут носить достаточный локальный характер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благоустройство мест для купания (пляжа);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уст</w:t>
      </w:r>
      <w:r w:rsidR="007B562A" w:rsidRPr="007438D0">
        <w:rPr>
          <w:rFonts w:eastAsia="Times New Roman"/>
          <w:color w:val="auto"/>
          <w:sz w:val="26"/>
          <w:szCs w:val="26"/>
          <w:lang w:eastAsia="ru-RU"/>
        </w:rPr>
        <w:t>ройство или реконструкция детских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площад</w:t>
      </w:r>
      <w:r w:rsidR="007B562A" w:rsidRPr="007438D0">
        <w:rPr>
          <w:rFonts w:eastAsia="Times New Roman"/>
          <w:color w:val="auto"/>
          <w:sz w:val="26"/>
          <w:szCs w:val="26"/>
          <w:lang w:eastAsia="ru-RU"/>
        </w:rPr>
        <w:t>о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к;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благоустройство территории возле общественн</w:t>
      </w:r>
      <w:r w:rsidR="007B562A" w:rsidRPr="007438D0">
        <w:rPr>
          <w:rFonts w:eastAsia="Times New Roman"/>
          <w:color w:val="auto"/>
          <w:sz w:val="26"/>
          <w:szCs w:val="26"/>
          <w:lang w:eastAsia="ru-RU"/>
        </w:rPr>
        <w:t>ых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здани</w:t>
      </w:r>
      <w:r w:rsidR="007B562A" w:rsidRPr="007438D0">
        <w:rPr>
          <w:rFonts w:eastAsia="Times New Roman"/>
          <w:color w:val="auto"/>
          <w:sz w:val="26"/>
          <w:szCs w:val="26"/>
          <w:lang w:eastAsia="ru-RU"/>
        </w:rPr>
        <w:t>й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благоустройство территории вокруг памятник</w:t>
      </w:r>
      <w:r w:rsidR="007B562A" w:rsidRPr="007438D0">
        <w:rPr>
          <w:rFonts w:eastAsia="Times New Roman"/>
          <w:color w:val="auto"/>
          <w:sz w:val="26"/>
          <w:szCs w:val="26"/>
          <w:lang w:eastAsia="ru-RU"/>
        </w:rPr>
        <w:t>ов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реконструкция пешеходных зон (тротуаров) с обустройством зон отдыха (лавочек и пр.) на конкретной улице;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очистка водоемов;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благоустройство пустырей; </w:t>
      </w:r>
    </w:p>
    <w:p w:rsidR="000906FA" w:rsidRPr="007438D0" w:rsidRDefault="000524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>- благоустройство общегородских</w:t>
      </w:r>
      <w:r w:rsidR="000906FA" w:rsidRPr="007438D0">
        <w:rPr>
          <w:rFonts w:eastAsia="Times New Roman"/>
          <w:color w:val="auto"/>
          <w:sz w:val="26"/>
          <w:szCs w:val="26"/>
          <w:lang w:eastAsia="ru-RU"/>
        </w:rPr>
        <w:t xml:space="preserve"> площадей;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- иные объекты.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Общественные территории, подлежащие благоустройству в 2018 - 2022 годы в рамках данной </w:t>
      </w:r>
      <w:r w:rsidR="00A2114F" w:rsidRPr="007438D0">
        <w:rPr>
          <w:rFonts w:eastAsia="Times New Roman"/>
          <w:color w:val="auto"/>
          <w:sz w:val="26"/>
          <w:szCs w:val="26"/>
          <w:lang w:eastAsia="ru-RU"/>
        </w:rPr>
        <w:t>П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рограммы, с перечнем видов работ, планируемых к выполнению, отбираются с учетом результатов общественного обсуждения. 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Проведение мероприятий по благоустройству дворовых территорий  </w:t>
      </w:r>
      <w:r w:rsidR="00A2114F" w:rsidRPr="007438D0">
        <w:rPr>
          <w:rFonts w:eastAsia="Times New Roman"/>
          <w:color w:val="auto"/>
          <w:sz w:val="26"/>
          <w:szCs w:val="26"/>
          <w:lang w:eastAsia="ru-RU"/>
        </w:rPr>
        <w:t>города Когалыма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, а также территорий общего пользования </w:t>
      </w:r>
      <w:r w:rsidR="00A2114F" w:rsidRPr="007438D0">
        <w:rPr>
          <w:rFonts w:eastAsia="Times New Roman"/>
          <w:color w:val="auto"/>
          <w:sz w:val="26"/>
          <w:szCs w:val="26"/>
          <w:lang w:eastAsia="ru-RU"/>
        </w:rPr>
        <w:t>города Когалыма</w:t>
      </w: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</w:t>
      </w:r>
      <w:r w:rsidR="00541FBD" w:rsidRPr="007438D0">
        <w:rPr>
          <w:rFonts w:eastAsia="Times New Roman"/>
          <w:color w:val="auto"/>
          <w:sz w:val="26"/>
          <w:szCs w:val="26"/>
          <w:lang w:eastAsia="ru-RU"/>
        </w:rPr>
        <w:t xml:space="preserve">Адресный перечень </w:t>
      </w:r>
      <w:proofErr w:type="gramStart"/>
      <w:r w:rsidR="00541FBD" w:rsidRPr="007438D0">
        <w:rPr>
          <w:rFonts w:eastAsia="Times New Roman"/>
          <w:color w:val="auto"/>
          <w:sz w:val="26"/>
          <w:szCs w:val="26"/>
          <w:lang w:eastAsia="ru-RU"/>
        </w:rPr>
        <w:t>объектов, включенных в реализацию мероприятий представлен</w:t>
      </w:r>
      <w:proofErr w:type="gramEnd"/>
      <w:r w:rsidR="00541FBD" w:rsidRPr="007438D0">
        <w:rPr>
          <w:rFonts w:eastAsia="Times New Roman"/>
          <w:color w:val="auto"/>
          <w:sz w:val="26"/>
          <w:szCs w:val="26"/>
          <w:lang w:eastAsia="ru-RU"/>
        </w:rPr>
        <w:t xml:space="preserve"> в приложении 3 </w:t>
      </w:r>
      <w:r w:rsidR="00DC5A20" w:rsidRPr="007438D0">
        <w:rPr>
          <w:rFonts w:eastAsia="Times New Roman"/>
          <w:color w:val="auto"/>
          <w:sz w:val="26"/>
          <w:szCs w:val="26"/>
          <w:lang w:eastAsia="ru-RU"/>
        </w:rPr>
        <w:t xml:space="preserve">к </w:t>
      </w:r>
      <w:r w:rsidR="00541FBD" w:rsidRPr="007438D0">
        <w:rPr>
          <w:rFonts w:eastAsia="Times New Roman"/>
          <w:color w:val="auto"/>
          <w:sz w:val="26"/>
          <w:szCs w:val="26"/>
          <w:lang w:eastAsia="ru-RU"/>
        </w:rPr>
        <w:t>Программе.</w:t>
      </w:r>
    </w:p>
    <w:p w:rsidR="000906FA" w:rsidRPr="007438D0" w:rsidRDefault="000906FA" w:rsidP="00A2114F">
      <w:pPr>
        <w:pStyle w:val="Default"/>
        <w:ind w:firstLine="720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7438D0">
        <w:rPr>
          <w:rFonts w:eastAsia="Times New Roman"/>
          <w:color w:val="auto"/>
          <w:sz w:val="26"/>
          <w:szCs w:val="26"/>
          <w:lang w:eastAsia="ru-RU"/>
        </w:rPr>
        <w:t xml:space="preserve">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изменений. </w:t>
      </w:r>
    </w:p>
    <w:p w:rsidR="000906FA" w:rsidRPr="007438D0" w:rsidRDefault="000906FA" w:rsidP="009A5CAD">
      <w:pPr>
        <w:pStyle w:val="Default"/>
        <w:widowControl w:val="0"/>
        <w:tabs>
          <w:tab w:val="left" w:pos="993"/>
        </w:tabs>
        <w:jc w:val="center"/>
        <w:rPr>
          <w:rFonts w:eastAsia="Times New Roman"/>
          <w:color w:val="auto"/>
          <w:sz w:val="26"/>
          <w:szCs w:val="26"/>
          <w:lang w:eastAsia="ru-RU"/>
        </w:rPr>
      </w:pPr>
    </w:p>
    <w:p w:rsidR="000906FA" w:rsidRPr="007438D0" w:rsidRDefault="000906FA" w:rsidP="000906F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Механизм реализации муниципальной программы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3EDE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0906FA" w:rsidRPr="007438D0" w:rsidRDefault="00B03EDE" w:rsidP="00161BCE">
      <w:pPr>
        <w:pStyle w:val="a6"/>
        <w:widowControl w:val="0"/>
        <w:numPr>
          <w:ilvl w:val="0"/>
          <w:numId w:val="9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основному мероприятию 1 </w:t>
      </w:r>
      <w:r w:rsidR="000906FA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отдел развития жилищно-коммунального хозяйств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а Администрации города Когалыма.</w:t>
      </w:r>
    </w:p>
    <w:p w:rsidR="00B03EDE" w:rsidRPr="007438D0" w:rsidRDefault="00B03EDE" w:rsidP="00B03EDE">
      <w:pPr>
        <w:pStyle w:val="a6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основному мероприятию 2  - отдел архитектуры и градостроительства Администрации города Когалыма.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Соисполнителями Программы являются муниципальное казённое учреждение «Управление жилищно-коммунального хозяйства города Когалыма», муниципальное казённое учреждение «Управление капитального строительства города Когалыма».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Текущее управление Программой осуществля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ответственны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Программы, которы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разрабатыва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в пределах своих полномочий нормативные правовые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акты, необходимые для выполнения Программы;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координацию деятельности соисполнителей по реализации программных мероприятий;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совместно с соиспол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нителями Программы подготавливаю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и уточня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перечень программных мероприятий на очередной финансовый год и на плановый период, уточня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затраты на программные мероприятия, а также механизм реализации Программы;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совместн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 с соисполнителями разрабатывают и утверждаю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комплексный план (сетевой график) по реализации Программы; 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контролиру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соблюдение сроков предоставления и качества подготовки отчетов соисполнителями Программы об исполнении программных мероприятий;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организу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освещение </w:t>
      </w:r>
      <w:r w:rsidR="00DC5A20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хода реализации Программы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средствах массовой информации и </w:t>
      </w:r>
      <w:r w:rsidR="00DC5A20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сайте Администрации города Когалыма в информационно-телекоммуникационной сети «Интернет»;</w:t>
      </w:r>
    </w:p>
    <w:p w:rsidR="000906FA" w:rsidRPr="007438D0" w:rsidRDefault="00B03EDE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направляю</w:t>
      </w:r>
      <w:r w:rsidR="000906FA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в управление экономики Администрации города Когалыма отчёт о ходе реализации Программы в форме сетевого графика.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Ответственность за своевременную реализацию мероприятий Программы несут </w:t>
      </w:r>
      <w:r w:rsidR="00401233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ответственные исполнители совместно с соисполнителями </w:t>
      </w:r>
      <w:proofErr w:type="spellStart"/>
      <w:r w:rsidR="00401233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Прогрммы</w:t>
      </w:r>
      <w:proofErr w:type="spellEnd"/>
      <w:r w:rsidR="00401233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закрепленных полномочий, обеспечивая эффективное использование средств, выделяемых на их реализацию.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обеспечения мониторинга и анализа реализации Программы, ответственный исполнитель направляет отчёт о ходе ее реализации по форме и в сроки, предусмотренные разделом 6 Порядка разработки, утверждения и реализации муниципальных программ в городе Когалыме, утверждённого постановлением Администрации города Когалыма от 26.08.2013 №2514 «О муниципальных и ведомственных целевых программах». 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адрес ответственн</w:t>
      </w:r>
      <w:r w:rsidR="00B03EDE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исполнителей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отчёт представляется соисполнителями до 3 числа каждого месяца, следующего 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отчётным.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Отчёт о ходе реализации Программы в форме сетевого графика содержит информацию: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финансировании программных мероприятий в разрезе источников финансирования; 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 соответствии фактических показателей реализации муниципальной Программы показателям, установленным при их утверждении, а также причинах их не достижения;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наличии, объёмах и состоянии объектов незавершенного строительства.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возникновения изменений в ходе реализации программных мероприятий, соисполнителям необходимо направить в адрес ответственн</w:t>
      </w:r>
      <w:r w:rsidR="004D6E0D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исполнителей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планируемые изменения  (объёмы и источники финансирования, направления реализации мероприятий, включения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дополнительных мероприятий и </w:t>
      </w:r>
      <w:r w:rsidR="00A00B4A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прочее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 указанием обоснований. 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</w:t>
      </w:r>
      <w:r w:rsidR="00DC5A20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</w:t>
      </w:r>
      <w:r w:rsidR="00DC5A20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формиру</w:t>
      </w:r>
      <w:r w:rsidR="00DC5A20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т сводный отчёт о ходе реализации Программы и размещает его на официальном сайте Администрации города Когалыма в сети «Интернет» (</w:t>
      </w:r>
      <w:hyperlink r:id="rId9" w:history="1">
        <w:r w:rsidRPr="007438D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www.admkogalym.ru</w:t>
        </w:r>
      </w:hyperlink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) в следующие сроки: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ежемесячно, </w:t>
      </w:r>
      <w:r w:rsidR="002A3B35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15 числа каждого месяца, следующего за 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отчётным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для информирования населения, бизнес-сообщества, общественных организаций;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ежегодно, в срок до 20 апреля года, следующего за </w:t>
      </w:r>
      <w:proofErr w:type="gramStart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отчётным</w:t>
      </w:r>
      <w:proofErr w:type="gramEnd"/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906FA" w:rsidRPr="007438D0" w:rsidRDefault="000906FA" w:rsidP="000906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реализации Программы могут проявиться ряд внешних и внутренних рисков.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Внешние риски: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инфляция;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дефицит средств бюджета города Когалыма;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отсутствие поставщиков (исполнителей, подрядчиков) товаров (работ, услуг), определяемых путем размещения муниципального заказа в порядке, установленном действующим законодательством;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неисполнение подрядными организациями обязательств по контракту (договору).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Внутренними рисками реализации Программы могут быть: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недостатки в управлении Программой из-за отсутствия своевременных действий участников реализации Программы;</w:t>
      </w:r>
    </w:p>
    <w:p w:rsidR="000906FA" w:rsidRPr="007438D0" w:rsidRDefault="000906FA" w:rsidP="00090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необъективное распределение ресурсов Программы.</w:t>
      </w:r>
    </w:p>
    <w:p w:rsidR="00497BA3" w:rsidRPr="007438D0" w:rsidRDefault="000906FA" w:rsidP="00DF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97BA3" w:rsidRPr="007438D0" w:rsidSect="00DF2727">
          <w:footerReference w:type="default" r:id="rId10"/>
          <w:pgSz w:w="11906" w:h="16838"/>
          <w:pgMar w:top="1134" w:right="567" w:bottom="1134" w:left="2552" w:header="709" w:footer="709" w:gutter="0"/>
          <w:cols w:space="708"/>
          <w:titlePg/>
          <w:docGrid w:linePitch="360"/>
        </w:sectPr>
      </w:pP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</w:t>
      </w:r>
      <w:r w:rsidR="004D6E0D"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исходя из результатов реализации Программы и рисков, проявля</w:t>
      </w:r>
      <w:r w:rsidR="007438D0">
        <w:rPr>
          <w:rFonts w:ascii="Times New Roman" w:eastAsia="Times New Roman" w:hAnsi="Times New Roman" w:cs="Times New Roman"/>
          <w:sz w:val="26"/>
          <w:szCs w:val="26"/>
          <w:lang w:eastAsia="ru-RU"/>
        </w:rPr>
        <w:t>вшихся в процессе её реализации.</w:t>
      </w:r>
    </w:p>
    <w:p w:rsidR="001F5C36" w:rsidRPr="007438D0" w:rsidRDefault="001F5C36" w:rsidP="001F5C36">
      <w:pPr>
        <w:tabs>
          <w:tab w:val="left" w:pos="3195"/>
        </w:tabs>
        <w:rPr>
          <w:lang w:eastAsia="ru-RU"/>
        </w:rPr>
      </w:pPr>
      <w:bookmarkStart w:id="0" w:name="_GoBack"/>
      <w:bookmarkEnd w:id="0"/>
    </w:p>
    <w:sectPr w:rsidR="001F5C36" w:rsidRPr="007438D0" w:rsidSect="001F5C36">
      <w:pgSz w:w="11906" w:h="16838"/>
      <w:pgMar w:top="567" w:right="1134" w:bottom="2552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78" w:rsidRDefault="000B3678">
      <w:pPr>
        <w:spacing w:after="0" w:line="240" w:lineRule="auto"/>
      </w:pPr>
      <w:r>
        <w:separator/>
      </w:r>
    </w:p>
  </w:endnote>
  <w:endnote w:type="continuationSeparator" w:id="0">
    <w:p w:rsidR="000B3678" w:rsidRDefault="000B3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78" w:rsidRDefault="000B3678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78" w:rsidRDefault="000B3678">
      <w:pPr>
        <w:spacing w:after="0" w:line="240" w:lineRule="auto"/>
      </w:pPr>
      <w:r>
        <w:separator/>
      </w:r>
    </w:p>
  </w:footnote>
  <w:footnote w:type="continuationSeparator" w:id="0">
    <w:p w:rsidR="000B3678" w:rsidRDefault="000B3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2C3"/>
    <w:multiLevelType w:val="multilevel"/>
    <w:tmpl w:val="30F8028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3602790"/>
    <w:multiLevelType w:val="hybridMultilevel"/>
    <w:tmpl w:val="DBD897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80CB5"/>
    <w:multiLevelType w:val="hybridMultilevel"/>
    <w:tmpl w:val="DE98F700"/>
    <w:lvl w:ilvl="0" w:tplc="536CB3E2">
      <w:start w:val="1"/>
      <w:numFmt w:val="decimal"/>
      <w:lvlText w:val="%1."/>
      <w:lvlJc w:val="left"/>
      <w:pPr>
        <w:ind w:left="900" w:hanging="82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3">
    <w:nsid w:val="0EB44283"/>
    <w:multiLevelType w:val="hybridMultilevel"/>
    <w:tmpl w:val="721C162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DF2E30"/>
    <w:multiLevelType w:val="hybridMultilevel"/>
    <w:tmpl w:val="C6BA5D80"/>
    <w:lvl w:ilvl="0" w:tplc="31FAC4A6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E9F6852"/>
    <w:multiLevelType w:val="multilevel"/>
    <w:tmpl w:val="8796EB4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>
    <w:nsid w:val="22640B35"/>
    <w:multiLevelType w:val="hybridMultilevel"/>
    <w:tmpl w:val="4EAEF16C"/>
    <w:lvl w:ilvl="0" w:tplc="21C25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F7CC0"/>
    <w:multiLevelType w:val="hybridMultilevel"/>
    <w:tmpl w:val="8B06CE3E"/>
    <w:lvl w:ilvl="0" w:tplc="A5809C4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0557E3"/>
    <w:multiLevelType w:val="multilevel"/>
    <w:tmpl w:val="85628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500057F4"/>
    <w:multiLevelType w:val="hybridMultilevel"/>
    <w:tmpl w:val="49EA189E"/>
    <w:lvl w:ilvl="0" w:tplc="B3F2B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7462C7"/>
    <w:multiLevelType w:val="hybridMultilevel"/>
    <w:tmpl w:val="92124C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E2804"/>
    <w:multiLevelType w:val="multilevel"/>
    <w:tmpl w:val="85628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672A07F7"/>
    <w:multiLevelType w:val="hybridMultilevel"/>
    <w:tmpl w:val="D5082B10"/>
    <w:lvl w:ilvl="0" w:tplc="32207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9A763E"/>
    <w:multiLevelType w:val="multilevel"/>
    <w:tmpl w:val="2C86757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  <w:sz w:val="26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012347D"/>
    <w:multiLevelType w:val="multilevel"/>
    <w:tmpl w:val="40DA6BF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4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15">
    <w:nsid w:val="721C7E95"/>
    <w:multiLevelType w:val="hybridMultilevel"/>
    <w:tmpl w:val="E9A61302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7A235B9F"/>
    <w:multiLevelType w:val="hybridMultilevel"/>
    <w:tmpl w:val="B230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9"/>
  </w:num>
  <w:num w:numId="5">
    <w:abstractNumId w:val="11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10"/>
  </w:num>
  <w:num w:numId="11">
    <w:abstractNumId w:val="16"/>
  </w:num>
  <w:num w:numId="12">
    <w:abstractNumId w:val="2"/>
  </w:num>
  <w:num w:numId="13">
    <w:abstractNumId w:val="6"/>
  </w:num>
  <w:num w:numId="14">
    <w:abstractNumId w:val="13"/>
  </w:num>
  <w:num w:numId="15">
    <w:abstractNumId w:val="5"/>
  </w:num>
  <w:num w:numId="16">
    <w:abstractNumId w:val="12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EBE"/>
    <w:rsid w:val="00000C3E"/>
    <w:rsid w:val="00001937"/>
    <w:rsid w:val="00001979"/>
    <w:rsid w:val="00005D36"/>
    <w:rsid w:val="00006990"/>
    <w:rsid w:val="00007A7B"/>
    <w:rsid w:val="00007EDE"/>
    <w:rsid w:val="00012655"/>
    <w:rsid w:val="000132FC"/>
    <w:rsid w:val="0001579F"/>
    <w:rsid w:val="00016367"/>
    <w:rsid w:val="0002208B"/>
    <w:rsid w:val="00024498"/>
    <w:rsid w:val="00026A84"/>
    <w:rsid w:val="0003016E"/>
    <w:rsid w:val="00032709"/>
    <w:rsid w:val="0003442A"/>
    <w:rsid w:val="00035EE3"/>
    <w:rsid w:val="00037AB6"/>
    <w:rsid w:val="0004063E"/>
    <w:rsid w:val="000410C9"/>
    <w:rsid w:val="000413E3"/>
    <w:rsid w:val="00041DD3"/>
    <w:rsid w:val="000425E2"/>
    <w:rsid w:val="00043E2E"/>
    <w:rsid w:val="00044522"/>
    <w:rsid w:val="00046F5D"/>
    <w:rsid w:val="00047A69"/>
    <w:rsid w:val="00051119"/>
    <w:rsid w:val="000524FA"/>
    <w:rsid w:val="0005292E"/>
    <w:rsid w:val="00052C67"/>
    <w:rsid w:val="00056977"/>
    <w:rsid w:val="00056C8D"/>
    <w:rsid w:val="00056E5D"/>
    <w:rsid w:val="00060E5C"/>
    <w:rsid w:val="00064E6E"/>
    <w:rsid w:val="00066E1E"/>
    <w:rsid w:val="00067750"/>
    <w:rsid w:val="000726A0"/>
    <w:rsid w:val="000758D9"/>
    <w:rsid w:val="00077709"/>
    <w:rsid w:val="0008004F"/>
    <w:rsid w:val="00080E23"/>
    <w:rsid w:val="000820A2"/>
    <w:rsid w:val="00082291"/>
    <w:rsid w:val="00084115"/>
    <w:rsid w:val="0008428E"/>
    <w:rsid w:val="0008513A"/>
    <w:rsid w:val="00087A9D"/>
    <w:rsid w:val="000906FA"/>
    <w:rsid w:val="000A04D2"/>
    <w:rsid w:val="000A2DFB"/>
    <w:rsid w:val="000A5C4D"/>
    <w:rsid w:val="000A7701"/>
    <w:rsid w:val="000B3678"/>
    <w:rsid w:val="000C3B9C"/>
    <w:rsid w:val="000C43E4"/>
    <w:rsid w:val="000C5BAA"/>
    <w:rsid w:val="000C7EC2"/>
    <w:rsid w:val="000D215D"/>
    <w:rsid w:val="000D580D"/>
    <w:rsid w:val="000D706A"/>
    <w:rsid w:val="000E0B72"/>
    <w:rsid w:val="000E26D5"/>
    <w:rsid w:val="000E4403"/>
    <w:rsid w:val="000E492F"/>
    <w:rsid w:val="000E5014"/>
    <w:rsid w:val="000E716D"/>
    <w:rsid w:val="000F0AD2"/>
    <w:rsid w:val="000F11CC"/>
    <w:rsid w:val="000F209D"/>
    <w:rsid w:val="000F2320"/>
    <w:rsid w:val="000F467B"/>
    <w:rsid w:val="000F5E78"/>
    <w:rsid w:val="000F6453"/>
    <w:rsid w:val="000F681F"/>
    <w:rsid w:val="001005FE"/>
    <w:rsid w:val="001007AE"/>
    <w:rsid w:val="00100E33"/>
    <w:rsid w:val="00104B2C"/>
    <w:rsid w:val="0010525D"/>
    <w:rsid w:val="001056F5"/>
    <w:rsid w:val="0010600D"/>
    <w:rsid w:val="00113282"/>
    <w:rsid w:val="00116123"/>
    <w:rsid w:val="001173BB"/>
    <w:rsid w:val="0012109A"/>
    <w:rsid w:val="001255BA"/>
    <w:rsid w:val="00125913"/>
    <w:rsid w:val="00126430"/>
    <w:rsid w:val="00131290"/>
    <w:rsid w:val="00132050"/>
    <w:rsid w:val="00133BDA"/>
    <w:rsid w:val="00134646"/>
    <w:rsid w:val="00137587"/>
    <w:rsid w:val="00140644"/>
    <w:rsid w:val="00141630"/>
    <w:rsid w:val="00141ED3"/>
    <w:rsid w:val="001441D1"/>
    <w:rsid w:val="00144BE7"/>
    <w:rsid w:val="00145BC7"/>
    <w:rsid w:val="00150D35"/>
    <w:rsid w:val="00151A34"/>
    <w:rsid w:val="00152340"/>
    <w:rsid w:val="001526E9"/>
    <w:rsid w:val="0015493D"/>
    <w:rsid w:val="00155263"/>
    <w:rsid w:val="00155B37"/>
    <w:rsid w:val="00161BCE"/>
    <w:rsid w:val="00163F88"/>
    <w:rsid w:val="00164E88"/>
    <w:rsid w:val="00165FA1"/>
    <w:rsid w:val="00166F1D"/>
    <w:rsid w:val="001726EA"/>
    <w:rsid w:val="00173816"/>
    <w:rsid w:val="00174C3E"/>
    <w:rsid w:val="00174F3D"/>
    <w:rsid w:val="00175F86"/>
    <w:rsid w:val="001764E7"/>
    <w:rsid w:val="001772F9"/>
    <w:rsid w:val="00182308"/>
    <w:rsid w:val="001847E3"/>
    <w:rsid w:val="00185B79"/>
    <w:rsid w:val="001861C2"/>
    <w:rsid w:val="00191967"/>
    <w:rsid w:val="00192097"/>
    <w:rsid w:val="00196A8B"/>
    <w:rsid w:val="001A2C08"/>
    <w:rsid w:val="001B0AB3"/>
    <w:rsid w:val="001B393B"/>
    <w:rsid w:val="001C43DE"/>
    <w:rsid w:val="001C70FF"/>
    <w:rsid w:val="001C7262"/>
    <w:rsid w:val="001D02CB"/>
    <w:rsid w:val="001D0646"/>
    <w:rsid w:val="001D0A0D"/>
    <w:rsid w:val="001D0B1A"/>
    <w:rsid w:val="001D31AA"/>
    <w:rsid w:val="001D59DC"/>
    <w:rsid w:val="001E31C8"/>
    <w:rsid w:val="001E6219"/>
    <w:rsid w:val="001E70D4"/>
    <w:rsid w:val="001F27C7"/>
    <w:rsid w:val="001F3DC9"/>
    <w:rsid w:val="001F5C36"/>
    <w:rsid w:val="001F66C4"/>
    <w:rsid w:val="001F7066"/>
    <w:rsid w:val="001F7536"/>
    <w:rsid w:val="0020166A"/>
    <w:rsid w:val="00202293"/>
    <w:rsid w:val="00207727"/>
    <w:rsid w:val="00210B72"/>
    <w:rsid w:val="00213AB4"/>
    <w:rsid w:val="002239C5"/>
    <w:rsid w:val="00226A24"/>
    <w:rsid w:val="00231119"/>
    <w:rsid w:val="002372EC"/>
    <w:rsid w:val="002403C0"/>
    <w:rsid w:val="002407D2"/>
    <w:rsid w:val="00242E82"/>
    <w:rsid w:val="0024594E"/>
    <w:rsid w:val="0025149E"/>
    <w:rsid w:val="00252E8E"/>
    <w:rsid w:val="002564BF"/>
    <w:rsid w:val="002565A0"/>
    <w:rsid w:val="0026044E"/>
    <w:rsid w:val="002604DD"/>
    <w:rsid w:val="00262F70"/>
    <w:rsid w:val="002653A4"/>
    <w:rsid w:val="002657FC"/>
    <w:rsid w:val="002765CD"/>
    <w:rsid w:val="0027687B"/>
    <w:rsid w:val="00276B64"/>
    <w:rsid w:val="00277BDC"/>
    <w:rsid w:val="0028180E"/>
    <w:rsid w:val="00282092"/>
    <w:rsid w:val="00285083"/>
    <w:rsid w:val="002878DE"/>
    <w:rsid w:val="00290782"/>
    <w:rsid w:val="00290A1C"/>
    <w:rsid w:val="00295A40"/>
    <w:rsid w:val="0029723B"/>
    <w:rsid w:val="002A0ACF"/>
    <w:rsid w:val="002A1A3E"/>
    <w:rsid w:val="002A3B35"/>
    <w:rsid w:val="002A4E07"/>
    <w:rsid w:val="002A4E08"/>
    <w:rsid w:val="002B2386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E03FE"/>
    <w:rsid w:val="002E16F4"/>
    <w:rsid w:val="002E4DCB"/>
    <w:rsid w:val="002E5541"/>
    <w:rsid w:val="002E6D59"/>
    <w:rsid w:val="002F151A"/>
    <w:rsid w:val="002F2BBD"/>
    <w:rsid w:val="002F3EAE"/>
    <w:rsid w:val="002F4143"/>
    <w:rsid w:val="002F501C"/>
    <w:rsid w:val="002F58B0"/>
    <w:rsid w:val="002F5A1B"/>
    <w:rsid w:val="002F5FEC"/>
    <w:rsid w:val="00300DE0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303D2"/>
    <w:rsid w:val="00330B85"/>
    <w:rsid w:val="00331A0E"/>
    <w:rsid w:val="0033346A"/>
    <w:rsid w:val="003345BD"/>
    <w:rsid w:val="003359B2"/>
    <w:rsid w:val="00336212"/>
    <w:rsid w:val="00337038"/>
    <w:rsid w:val="003446F1"/>
    <w:rsid w:val="0034607C"/>
    <w:rsid w:val="00346D73"/>
    <w:rsid w:val="00347597"/>
    <w:rsid w:val="00355EFC"/>
    <w:rsid w:val="003566F5"/>
    <w:rsid w:val="0036222C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3406"/>
    <w:rsid w:val="00395269"/>
    <w:rsid w:val="003A4E1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D0C0E"/>
    <w:rsid w:val="003D44D4"/>
    <w:rsid w:val="003D4780"/>
    <w:rsid w:val="003D488E"/>
    <w:rsid w:val="003E11D2"/>
    <w:rsid w:val="003E1947"/>
    <w:rsid w:val="003E2239"/>
    <w:rsid w:val="003E33E9"/>
    <w:rsid w:val="003E372C"/>
    <w:rsid w:val="003E4138"/>
    <w:rsid w:val="003E5588"/>
    <w:rsid w:val="003E5F1F"/>
    <w:rsid w:val="003F4784"/>
    <w:rsid w:val="003F4E9A"/>
    <w:rsid w:val="0040036B"/>
    <w:rsid w:val="00400BEE"/>
    <w:rsid w:val="00400D40"/>
    <w:rsid w:val="00401233"/>
    <w:rsid w:val="004034D2"/>
    <w:rsid w:val="00404ACC"/>
    <w:rsid w:val="004078D2"/>
    <w:rsid w:val="0041012B"/>
    <w:rsid w:val="0041126C"/>
    <w:rsid w:val="00412066"/>
    <w:rsid w:val="00414E13"/>
    <w:rsid w:val="00415DA4"/>
    <w:rsid w:val="004268AA"/>
    <w:rsid w:val="00426F06"/>
    <w:rsid w:val="004329A0"/>
    <w:rsid w:val="004343D1"/>
    <w:rsid w:val="0043464A"/>
    <w:rsid w:val="00434BF4"/>
    <w:rsid w:val="00443E24"/>
    <w:rsid w:val="00444ACC"/>
    <w:rsid w:val="00447AD7"/>
    <w:rsid w:val="00455577"/>
    <w:rsid w:val="004600A4"/>
    <w:rsid w:val="00460279"/>
    <w:rsid w:val="004625C9"/>
    <w:rsid w:val="00462A25"/>
    <w:rsid w:val="00464518"/>
    <w:rsid w:val="004657DA"/>
    <w:rsid w:val="004727A9"/>
    <w:rsid w:val="00484569"/>
    <w:rsid w:val="0049127F"/>
    <w:rsid w:val="004933C6"/>
    <w:rsid w:val="00495AD0"/>
    <w:rsid w:val="00497149"/>
    <w:rsid w:val="00497309"/>
    <w:rsid w:val="00497BA3"/>
    <w:rsid w:val="004A34FC"/>
    <w:rsid w:val="004A3688"/>
    <w:rsid w:val="004A5779"/>
    <w:rsid w:val="004A6775"/>
    <w:rsid w:val="004B034D"/>
    <w:rsid w:val="004B0C91"/>
    <w:rsid w:val="004B45B3"/>
    <w:rsid w:val="004B6E73"/>
    <w:rsid w:val="004D11DD"/>
    <w:rsid w:val="004D3647"/>
    <w:rsid w:val="004D3B8C"/>
    <w:rsid w:val="004D3DB7"/>
    <w:rsid w:val="004D68F0"/>
    <w:rsid w:val="004D6E0D"/>
    <w:rsid w:val="004D76DF"/>
    <w:rsid w:val="004E64E5"/>
    <w:rsid w:val="004E6740"/>
    <w:rsid w:val="004E7A15"/>
    <w:rsid w:val="004F1FD0"/>
    <w:rsid w:val="004F29AC"/>
    <w:rsid w:val="004F369C"/>
    <w:rsid w:val="004F390F"/>
    <w:rsid w:val="004F3CAD"/>
    <w:rsid w:val="005007ED"/>
    <w:rsid w:val="00500A3A"/>
    <w:rsid w:val="00501760"/>
    <w:rsid w:val="00506EB0"/>
    <w:rsid w:val="00507F57"/>
    <w:rsid w:val="00510193"/>
    <w:rsid w:val="005132BA"/>
    <w:rsid w:val="0051594D"/>
    <w:rsid w:val="00517211"/>
    <w:rsid w:val="0051777E"/>
    <w:rsid w:val="00517FA0"/>
    <w:rsid w:val="00520782"/>
    <w:rsid w:val="005230E0"/>
    <w:rsid w:val="00524595"/>
    <w:rsid w:val="00526683"/>
    <w:rsid w:val="00526C5E"/>
    <w:rsid w:val="005308C3"/>
    <w:rsid w:val="00532564"/>
    <w:rsid w:val="005405B6"/>
    <w:rsid w:val="00541880"/>
    <w:rsid w:val="00541FBD"/>
    <w:rsid w:val="00543536"/>
    <w:rsid w:val="005461FD"/>
    <w:rsid w:val="005477C3"/>
    <w:rsid w:val="00552CC0"/>
    <w:rsid w:val="005544D0"/>
    <w:rsid w:val="00554D36"/>
    <w:rsid w:val="00555846"/>
    <w:rsid w:val="00566E0A"/>
    <w:rsid w:val="00567BFD"/>
    <w:rsid w:val="00570021"/>
    <w:rsid w:val="005771E6"/>
    <w:rsid w:val="00577B16"/>
    <w:rsid w:val="00581F8E"/>
    <w:rsid w:val="00584503"/>
    <w:rsid w:val="00591684"/>
    <w:rsid w:val="005955AD"/>
    <w:rsid w:val="00595F3B"/>
    <w:rsid w:val="00596641"/>
    <w:rsid w:val="005976FC"/>
    <w:rsid w:val="00597A55"/>
    <w:rsid w:val="005A0812"/>
    <w:rsid w:val="005A3FFE"/>
    <w:rsid w:val="005A4F19"/>
    <w:rsid w:val="005A614B"/>
    <w:rsid w:val="005A6166"/>
    <w:rsid w:val="005A66FB"/>
    <w:rsid w:val="005B5E7C"/>
    <w:rsid w:val="005C29B8"/>
    <w:rsid w:val="005D03D8"/>
    <w:rsid w:val="005D0A91"/>
    <w:rsid w:val="005D7114"/>
    <w:rsid w:val="005D7DFC"/>
    <w:rsid w:val="005E14AD"/>
    <w:rsid w:val="005E3FFF"/>
    <w:rsid w:val="005F18A7"/>
    <w:rsid w:val="005F6235"/>
    <w:rsid w:val="005F741D"/>
    <w:rsid w:val="0060168E"/>
    <w:rsid w:val="00605C13"/>
    <w:rsid w:val="00610287"/>
    <w:rsid w:val="00625D4A"/>
    <w:rsid w:val="00626054"/>
    <w:rsid w:val="006303BA"/>
    <w:rsid w:val="00633F6D"/>
    <w:rsid w:val="00635DF7"/>
    <w:rsid w:val="00640A3A"/>
    <w:rsid w:val="006514B9"/>
    <w:rsid w:val="0065150E"/>
    <w:rsid w:val="006522D9"/>
    <w:rsid w:val="006540AE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AA9"/>
    <w:rsid w:val="00670F31"/>
    <w:rsid w:val="00674AFD"/>
    <w:rsid w:val="00674DD3"/>
    <w:rsid w:val="006807ED"/>
    <w:rsid w:val="00682CFB"/>
    <w:rsid w:val="00684851"/>
    <w:rsid w:val="0068758F"/>
    <w:rsid w:val="00687CD4"/>
    <w:rsid w:val="00693B2D"/>
    <w:rsid w:val="00696EF8"/>
    <w:rsid w:val="00697390"/>
    <w:rsid w:val="006A0C1E"/>
    <w:rsid w:val="006A70BE"/>
    <w:rsid w:val="006B0912"/>
    <w:rsid w:val="006B13FD"/>
    <w:rsid w:val="006B1F23"/>
    <w:rsid w:val="006B2C3E"/>
    <w:rsid w:val="006B4DBC"/>
    <w:rsid w:val="006C2EE6"/>
    <w:rsid w:val="006C3009"/>
    <w:rsid w:val="006C5E43"/>
    <w:rsid w:val="006D27E8"/>
    <w:rsid w:val="006D45D6"/>
    <w:rsid w:val="006D511A"/>
    <w:rsid w:val="006D5FC6"/>
    <w:rsid w:val="006D65FD"/>
    <w:rsid w:val="006E2F85"/>
    <w:rsid w:val="006E4C05"/>
    <w:rsid w:val="006E6652"/>
    <w:rsid w:val="006E6BA2"/>
    <w:rsid w:val="006F178C"/>
    <w:rsid w:val="006F3A6B"/>
    <w:rsid w:val="006F498D"/>
    <w:rsid w:val="006F5641"/>
    <w:rsid w:val="006F6EBE"/>
    <w:rsid w:val="0070176D"/>
    <w:rsid w:val="00701B77"/>
    <w:rsid w:val="00703D3F"/>
    <w:rsid w:val="00704478"/>
    <w:rsid w:val="00710947"/>
    <w:rsid w:val="00713B11"/>
    <w:rsid w:val="00713FDE"/>
    <w:rsid w:val="007156BD"/>
    <w:rsid w:val="00715C5C"/>
    <w:rsid w:val="007200C8"/>
    <w:rsid w:val="00724E7C"/>
    <w:rsid w:val="00726C83"/>
    <w:rsid w:val="007322F6"/>
    <w:rsid w:val="0073253A"/>
    <w:rsid w:val="0073416F"/>
    <w:rsid w:val="007400A3"/>
    <w:rsid w:val="007438D0"/>
    <w:rsid w:val="00743B0C"/>
    <w:rsid w:val="007444F0"/>
    <w:rsid w:val="00744532"/>
    <w:rsid w:val="00744C80"/>
    <w:rsid w:val="00754CE2"/>
    <w:rsid w:val="00755585"/>
    <w:rsid w:val="00757A5F"/>
    <w:rsid w:val="00761FD5"/>
    <w:rsid w:val="007629BA"/>
    <w:rsid w:val="007632C9"/>
    <w:rsid w:val="00764065"/>
    <w:rsid w:val="0076675B"/>
    <w:rsid w:val="00766A2D"/>
    <w:rsid w:val="00770920"/>
    <w:rsid w:val="007710A8"/>
    <w:rsid w:val="0077178F"/>
    <w:rsid w:val="00775012"/>
    <w:rsid w:val="00775968"/>
    <w:rsid w:val="007820D5"/>
    <w:rsid w:val="0078234B"/>
    <w:rsid w:val="0078270B"/>
    <w:rsid w:val="0078692B"/>
    <w:rsid w:val="0079041C"/>
    <w:rsid w:val="00791AB1"/>
    <w:rsid w:val="00792157"/>
    <w:rsid w:val="0079219B"/>
    <w:rsid w:val="00792796"/>
    <w:rsid w:val="007938C5"/>
    <w:rsid w:val="00794DE1"/>
    <w:rsid w:val="007A0256"/>
    <w:rsid w:val="007A5C07"/>
    <w:rsid w:val="007A785A"/>
    <w:rsid w:val="007B0DF7"/>
    <w:rsid w:val="007B4677"/>
    <w:rsid w:val="007B562A"/>
    <w:rsid w:val="007B6701"/>
    <w:rsid w:val="007B6A83"/>
    <w:rsid w:val="007B74D0"/>
    <w:rsid w:val="007C0F84"/>
    <w:rsid w:val="007C1F7F"/>
    <w:rsid w:val="007C63B8"/>
    <w:rsid w:val="007D178F"/>
    <w:rsid w:val="007D420C"/>
    <w:rsid w:val="007E353D"/>
    <w:rsid w:val="007E392E"/>
    <w:rsid w:val="007E7BE7"/>
    <w:rsid w:val="007F0465"/>
    <w:rsid w:val="007F0F0D"/>
    <w:rsid w:val="007F0F1A"/>
    <w:rsid w:val="007F3D61"/>
    <w:rsid w:val="007F5415"/>
    <w:rsid w:val="007F6C6B"/>
    <w:rsid w:val="008012D9"/>
    <w:rsid w:val="008021B8"/>
    <w:rsid w:val="008035F6"/>
    <w:rsid w:val="0080490F"/>
    <w:rsid w:val="00805891"/>
    <w:rsid w:val="00810EAA"/>
    <w:rsid w:val="00812C0D"/>
    <w:rsid w:val="00812CE7"/>
    <w:rsid w:val="00814561"/>
    <w:rsid w:val="00815A5C"/>
    <w:rsid w:val="00820F83"/>
    <w:rsid w:val="008217CE"/>
    <w:rsid w:val="00826DFB"/>
    <w:rsid w:val="00827703"/>
    <w:rsid w:val="00832A7E"/>
    <w:rsid w:val="00837C56"/>
    <w:rsid w:val="00841305"/>
    <w:rsid w:val="00843AFE"/>
    <w:rsid w:val="00850F29"/>
    <w:rsid w:val="008545C6"/>
    <w:rsid w:val="00860423"/>
    <w:rsid w:val="00860534"/>
    <w:rsid w:val="00861B2E"/>
    <w:rsid w:val="00861B3E"/>
    <w:rsid w:val="00862C9C"/>
    <w:rsid w:val="008704B2"/>
    <w:rsid w:val="00871DE3"/>
    <w:rsid w:val="00872476"/>
    <w:rsid w:val="008728E0"/>
    <w:rsid w:val="00872DA6"/>
    <w:rsid w:val="00876AEA"/>
    <w:rsid w:val="008844CE"/>
    <w:rsid w:val="0088553C"/>
    <w:rsid w:val="00890353"/>
    <w:rsid w:val="008921E2"/>
    <w:rsid w:val="00893826"/>
    <w:rsid w:val="00894EC8"/>
    <w:rsid w:val="0089512D"/>
    <w:rsid w:val="008953F2"/>
    <w:rsid w:val="008978C8"/>
    <w:rsid w:val="008A05DE"/>
    <w:rsid w:val="008A1FA7"/>
    <w:rsid w:val="008A2803"/>
    <w:rsid w:val="008A2915"/>
    <w:rsid w:val="008A6F96"/>
    <w:rsid w:val="008A7178"/>
    <w:rsid w:val="008A78D7"/>
    <w:rsid w:val="008B0684"/>
    <w:rsid w:val="008B1241"/>
    <w:rsid w:val="008B1A11"/>
    <w:rsid w:val="008B203F"/>
    <w:rsid w:val="008B4297"/>
    <w:rsid w:val="008B6F33"/>
    <w:rsid w:val="008B7225"/>
    <w:rsid w:val="008C0632"/>
    <w:rsid w:val="008C285D"/>
    <w:rsid w:val="008C5DE9"/>
    <w:rsid w:val="008C5F5E"/>
    <w:rsid w:val="008C6FC5"/>
    <w:rsid w:val="008C7753"/>
    <w:rsid w:val="008C7A6D"/>
    <w:rsid w:val="008D5A05"/>
    <w:rsid w:val="008D5BED"/>
    <w:rsid w:val="008D64DC"/>
    <w:rsid w:val="008D67BC"/>
    <w:rsid w:val="008D74E1"/>
    <w:rsid w:val="008E0605"/>
    <w:rsid w:val="008E17C5"/>
    <w:rsid w:val="008E3908"/>
    <w:rsid w:val="008E6AF6"/>
    <w:rsid w:val="008E73CE"/>
    <w:rsid w:val="008F02B0"/>
    <w:rsid w:val="008F1F68"/>
    <w:rsid w:val="008F269B"/>
    <w:rsid w:val="008F7FDE"/>
    <w:rsid w:val="009013CA"/>
    <w:rsid w:val="00902188"/>
    <w:rsid w:val="0090278E"/>
    <w:rsid w:val="00902BF6"/>
    <w:rsid w:val="00905A04"/>
    <w:rsid w:val="009074CB"/>
    <w:rsid w:val="00907FE7"/>
    <w:rsid w:val="00911D3B"/>
    <w:rsid w:val="00915057"/>
    <w:rsid w:val="00917D0F"/>
    <w:rsid w:val="0092019B"/>
    <w:rsid w:val="009214EE"/>
    <w:rsid w:val="00922602"/>
    <w:rsid w:val="00922883"/>
    <w:rsid w:val="009244C7"/>
    <w:rsid w:val="0092467A"/>
    <w:rsid w:val="00924746"/>
    <w:rsid w:val="009256BE"/>
    <w:rsid w:val="00926C81"/>
    <w:rsid w:val="009322EF"/>
    <w:rsid w:val="0093423E"/>
    <w:rsid w:val="00936FCB"/>
    <w:rsid w:val="009376E0"/>
    <w:rsid w:val="00940072"/>
    <w:rsid w:val="00940B31"/>
    <w:rsid w:val="00941EE1"/>
    <w:rsid w:val="00942719"/>
    <w:rsid w:val="00943A7C"/>
    <w:rsid w:val="00947F82"/>
    <w:rsid w:val="00952F26"/>
    <w:rsid w:val="0095403D"/>
    <w:rsid w:val="00957966"/>
    <w:rsid w:val="00960350"/>
    <w:rsid w:val="00963AA0"/>
    <w:rsid w:val="009652F1"/>
    <w:rsid w:val="009677E0"/>
    <w:rsid w:val="0097177B"/>
    <w:rsid w:val="00974C52"/>
    <w:rsid w:val="00976CDD"/>
    <w:rsid w:val="00985391"/>
    <w:rsid w:val="009906D2"/>
    <w:rsid w:val="0099351B"/>
    <w:rsid w:val="00995A8B"/>
    <w:rsid w:val="00995EFD"/>
    <w:rsid w:val="009A1807"/>
    <w:rsid w:val="009A3328"/>
    <w:rsid w:val="009A4194"/>
    <w:rsid w:val="009A5CAD"/>
    <w:rsid w:val="009B0527"/>
    <w:rsid w:val="009B0805"/>
    <w:rsid w:val="009B1782"/>
    <w:rsid w:val="009B2A53"/>
    <w:rsid w:val="009B4030"/>
    <w:rsid w:val="009B4267"/>
    <w:rsid w:val="009C0136"/>
    <w:rsid w:val="009C362E"/>
    <w:rsid w:val="009C36D9"/>
    <w:rsid w:val="009C4A7E"/>
    <w:rsid w:val="009C4C81"/>
    <w:rsid w:val="009C64B2"/>
    <w:rsid w:val="009C654A"/>
    <w:rsid w:val="009C7602"/>
    <w:rsid w:val="009D2841"/>
    <w:rsid w:val="009D36F9"/>
    <w:rsid w:val="009D4CE8"/>
    <w:rsid w:val="009D695E"/>
    <w:rsid w:val="009F263E"/>
    <w:rsid w:val="009F4822"/>
    <w:rsid w:val="009F5BF4"/>
    <w:rsid w:val="009F7922"/>
    <w:rsid w:val="00A00B4A"/>
    <w:rsid w:val="00A05B7C"/>
    <w:rsid w:val="00A11941"/>
    <w:rsid w:val="00A14B83"/>
    <w:rsid w:val="00A2114F"/>
    <w:rsid w:val="00A2148C"/>
    <w:rsid w:val="00A228B7"/>
    <w:rsid w:val="00A22ED8"/>
    <w:rsid w:val="00A22F40"/>
    <w:rsid w:val="00A235E8"/>
    <w:rsid w:val="00A24206"/>
    <w:rsid w:val="00A25DCB"/>
    <w:rsid w:val="00A2708C"/>
    <w:rsid w:val="00A27682"/>
    <w:rsid w:val="00A27A85"/>
    <w:rsid w:val="00A33E38"/>
    <w:rsid w:val="00A35895"/>
    <w:rsid w:val="00A375AB"/>
    <w:rsid w:val="00A411D1"/>
    <w:rsid w:val="00A415B4"/>
    <w:rsid w:val="00A42129"/>
    <w:rsid w:val="00A43C49"/>
    <w:rsid w:val="00A44757"/>
    <w:rsid w:val="00A458F9"/>
    <w:rsid w:val="00A51667"/>
    <w:rsid w:val="00A52729"/>
    <w:rsid w:val="00A52E3E"/>
    <w:rsid w:val="00A544C1"/>
    <w:rsid w:val="00A60394"/>
    <w:rsid w:val="00A609FB"/>
    <w:rsid w:val="00A6469F"/>
    <w:rsid w:val="00A7197E"/>
    <w:rsid w:val="00A74616"/>
    <w:rsid w:val="00A74CEE"/>
    <w:rsid w:val="00A75A77"/>
    <w:rsid w:val="00A82CEF"/>
    <w:rsid w:val="00A865E0"/>
    <w:rsid w:val="00A941D1"/>
    <w:rsid w:val="00A94A85"/>
    <w:rsid w:val="00A951F3"/>
    <w:rsid w:val="00A959EF"/>
    <w:rsid w:val="00AA140D"/>
    <w:rsid w:val="00AA4F6C"/>
    <w:rsid w:val="00AA50F8"/>
    <w:rsid w:val="00AA6C43"/>
    <w:rsid w:val="00AA79AC"/>
    <w:rsid w:val="00AB1DB3"/>
    <w:rsid w:val="00AB5E4D"/>
    <w:rsid w:val="00AC3132"/>
    <w:rsid w:val="00AC317A"/>
    <w:rsid w:val="00AD1876"/>
    <w:rsid w:val="00AD1B8C"/>
    <w:rsid w:val="00AD41E2"/>
    <w:rsid w:val="00AE0728"/>
    <w:rsid w:val="00AE4A3C"/>
    <w:rsid w:val="00AF013F"/>
    <w:rsid w:val="00AF0971"/>
    <w:rsid w:val="00AF410E"/>
    <w:rsid w:val="00AF66DE"/>
    <w:rsid w:val="00AF7A0E"/>
    <w:rsid w:val="00B00256"/>
    <w:rsid w:val="00B00C3F"/>
    <w:rsid w:val="00B02618"/>
    <w:rsid w:val="00B03EDE"/>
    <w:rsid w:val="00B06F64"/>
    <w:rsid w:val="00B0727C"/>
    <w:rsid w:val="00B07912"/>
    <w:rsid w:val="00B10A64"/>
    <w:rsid w:val="00B12211"/>
    <w:rsid w:val="00B21E76"/>
    <w:rsid w:val="00B22986"/>
    <w:rsid w:val="00B239C3"/>
    <w:rsid w:val="00B24080"/>
    <w:rsid w:val="00B24C90"/>
    <w:rsid w:val="00B27267"/>
    <w:rsid w:val="00B311E1"/>
    <w:rsid w:val="00B34232"/>
    <w:rsid w:val="00B35A29"/>
    <w:rsid w:val="00B360DB"/>
    <w:rsid w:val="00B37BA1"/>
    <w:rsid w:val="00B37BF6"/>
    <w:rsid w:val="00B42A14"/>
    <w:rsid w:val="00B4700E"/>
    <w:rsid w:val="00B52510"/>
    <w:rsid w:val="00B549EA"/>
    <w:rsid w:val="00B54A59"/>
    <w:rsid w:val="00B55C56"/>
    <w:rsid w:val="00B55DF4"/>
    <w:rsid w:val="00B5650D"/>
    <w:rsid w:val="00B5778E"/>
    <w:rsid w:val="00B61EF7"/>
    <w:rsid w:val="00B67A7B"/>
    <w:rsid w:val="00B70E9E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909AC"/>
    <w:rsid w:val="00B9175A"/>
    <w:rsid w:val="00B9459C"/>
    <w:rsid w:val="00B9764F"/>
    <w:rsid w:val="00BA36D5"/>
    <w:rsid w:val="00BA441E"/>
    <w:rsid w:val="00BA4807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79B9"/>
    <w:rsid w:val="00BB7B4B"/>
    <w:rsid w:val="00BC3524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4014"/>
    <w:rsid w:val="00BE795C"/>
    <w:rsid w:val="00BF6348"/>
    <w:rsid w:val="00C007E2"/>
    <w:rsid w:val="00C03AC6"/>
    <w:rsid w:val="00C03E6A"/>
    <w:rsid w:val="00C0580B"/>
    <w:rsid w:val="00C10FF3"/>
    <w:rsid w:val="00C133A1"/>
    <w:rsid w:val="00C13BFE"/>
    <w:rsid w:val="00C16E8B"/>
    <w:rsid w:val="00C16F87"/>
    <w:rsid w:val="00C17821"/>
    <w:rsid w:val="00C21EF4"/>
    <w:rsid w:val="00C230BF"/>
    <w:rsid w:val="00C23636"/>
    <w:rsid w:val="00C24719"/>
    <w:rsid w:val="00C2531B"/>
    <w:rsid w:val="00C257A9"/>
    <w:rsid w:val="00C267A3"/>
    <w:rsid w:val="00C30B1A"/>
    <w:rsid w:val="00C31DB0"/>
    <w:rsid w:val="00C40C12"/>
    <w:rsid w:val="00C42E52"/>
    <w:rsid w:val="00C453F8"/>
    <w:rsid w:val="00C47C58"/>
    <w:rsid w:val="00C55E3E"/>
    <w:rsid w:val="00C5750F"/>
    <w:rsid w:val="00C61858"/>
    <w:rsid w:val="00C61E3B"/>
    <w:rsid w:val="00C70A9A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6614"/>
    <w:rsid w:val="00C97AA8"/>
    <w:rsid w:val="00C97C3F"/>
    <w:rsid w:val="00CA0CAC"/>
    <w:rsid w:val="00CA245E"/>
    <w:rsid w:val="00CA25C0"/>
    <w:rsid w:val="00CA60C2"/>
    <w:rsid w:val="00CA6C99"/>
    <w:rsid w:val="00CB0406"/>
    <w:rsid w:val="00CB1934"/>
    <w:rsid w:val="00CB1B74"/>
    <w:rsid w:val="00CB3124"/>
    <w:rsid w:val="00CB56A4"/>
    <w:rsid w:val="00CB654F"/>
    <w:rsid w:val="00CB726B"/>
    <w:rsid w:val="00CC1E00"/>
    <w:rsid w:val="00CC3EBE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E0D0F"/>
    <w:rsid w:val="00CE2E0A"/>
    <w:rsid w:val="00CE43E2"/>
    <w:rsid w:val="00CE5F9B"/>
    <w:rsid w:val="00CE6ED7"/>
    <w:rsid w:val="00CF014B"/>
    <w:rsid w:val="00CF1005"/>
    <w:rsid w:val="00CF3413"/>
    <w:rsid w:val="00CF380C"/>
    <w:rsid w:val="00CF389E"/>
    <w:rsid w:val="00CF6332"/>
    <w:rsid w:val="00D023A7"/>
    <w:rsid w:val="00D04196"/>
    <w:rsid w:val="00D04785"/>
    <w:rsid w:val="00D04BFD"/>
    <w:rsid w:val="00D06CBF"/>
    <w:rsid w:val="00D07614"/>
    <w:rsid w:val="00D07CF4"/>
    <w:rsid w:val="00D1221A"/>
    <w:rsid w:val="00D14209"/>
    <w:rsid w:val="00D14D89"/>
    <w:rsid w:val="00D15020"/>
    <w:rsid w:val="00D15A27"/>
    <w:rsid w:val="00D17F8F"/>
    <w:rsid w:val="00D21A5E"/>
    <w:rsid w:val="00D22B09"/>
    <w:rsid w:val="00D310C4"/>
    <w:rsid w:val="00D3129F"/>
    <w:rsid w:val="00D31818"/>
    <w:rsid w:val="00D32C39"/>
    <w:rsid w:val="00D3449F"/>
    <w:rsid w:val="00D34549"/>
    <w:rsid w:val="00D412C5"/>
    <w:rsid w:val="00D440FB"/>
    <w:rsid w:val="00D4431F"/>
    <w:rsid w:val="00D452A2"/>
    <w:rsid w:val="00D45AF4"/>
    <w:rsid w:val="00D45C53"/>
    <w:rsid w:val="00D45CB6"/>
    <w:rsid w:val="00D4634E"/>
    <w:rsid w:val="00D46F4E"/>
    <w:rsid w:val="00D470CF"/>
    <w:rsid w:val="00D51387"/>
    <w:rsid w:val="00D51391"/>
    <w:rsid w:val="00D52786"/>
    <w:rsid w:val="00D54C09"/>
    <w:rsid w:val="00D557DF"/>
    <w:rsid w:val="00D5669D"/>
    <w:rsid w:val="00D57F14"/>
    <w:rsid w:val="00D61955"/>
    <w:rsid w:val="00D61963"/>
    <w:rsid w:val="00D70B0E"/>
    <w:rsid w:val="00D7106C"/>
    <w:rsid w:val="00D71E87"/>
    <w:rsid w:val="00D72AC8"/>
    <w:rsid w:val="00D74D46"/>
    <w:rsid w:val="00D81E68"/>
    <w:rsid w:val="00D82F34"/>
    <w:rsid w:val="00D8301C"/>
    <w:rsid w:val="00D83B68"/>
    <w:rsid w:val="00D84268"/>
    <w:rsid w:val="00D84D84"/>
    <w:rsid w:val="00D85BEB"/>
    <w:rsid w:val="00D866C9"/>
    <w:rsid w:val="00D9436A"/>
    <w:rsid w:val="00D96BD3"/>
    <w:rsid w:val="00DA1A46"/>
    <w:rsid w:val="00DA5D0F"/>
    <w:rsid w:val="00DA62DF"/>
    <w:rsid w:val="00DA6A76"/>
    <w:rsid w:val="00DB14EA"/>
    <w:rsid w:val="00DB6184"/>
    <w:rsid w:val="00DC3151"/>
    <w:rsid w:val="00DC5A20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4B6"/>
    <w:rsid w:val="00DE2BE2"/>
    <w:rsid w:val="00DE397F"/>
    <w:rsid w:val="00DE61A8"/>
    <w:rsid w:val="00DE6700"/>
    <w:rsid w:val="00DE673C"/>
    <w:rsid w:val="00DE7C70"/>
    <w:rsid w:val="00DE7D38"/>
    <w:rsid w:val="00DE7D67"/>
    <w:rsid w:val="00DF0D9C"/>
    <w:rsid w:val="00DF1DC6"/>
    <w:rsid w:val="00DF2727"/>
    <w:rsid w:val="00DF2BD8"/>
    <w:rsid w:val="00DF2C0D"/>
    <w:rsid w:val="00DF357D"/>
    <w:rsid w:val="00DF35AA"/>
    <w:rsid w:val="00DF3D95"/>
    <w:rsid w:val="00DF59B3"/>
    <w:rsid w:val="00DF66D0"/>
    <w:rsid w:val="00E01D65"/>
    <w:rsid w:val="00E02359"/>
    <w:rsid w:val="00E03215"/>
    <w:rsid w:val="00E11430"/>
    <w:rsid w:val="00E151CD"/>
    <w:rsid w:val="00E159A0"/>
    <w:rsid w:val="00E17F39"/>
    <w:rsid w:val="00E208B4"/>
    <w:rsid w:val="00E2114B"/>
    <w:rsid w:val="00E2494A"/>
    <w:rsid w:val="00E251A7"/>
    <w:rsid w:val="00E25E78"/>
    <w:rsid w:val="00E2766A"/>
    <w:rsid w:val="00E27B33"/>
    <w:rsid w:val="00E27E5E"/>
    <w:rsid w:val="00E35E08"/>
    <w:rsid w:val="00E373A7"/>
    <w:rsid w:val="00E37E56"/>
    <w:rsid w:val="00E43D20"/>
    <w:rsid w:val="00E467BF"/>
    <w:rsid w:val="00E529F9"/>
    <w:rsid w:val="00E6092F"/>
    <w:rsid w:val="00E61E81"/>
    <w:rsid w:val="00E65808"/>
    <w:rsid w:val="00E67C5B"/>
    <w:rsid w:val="00E72C9E"/>
    <w:rsid w:val="00E7433B"/>
    <w:rsid w:val="00E7481F"/>
    <w:rsid w:val="00E74A87"/>
    <w:rsid w:val="00E74B65"/>
    <w:rsid w:val="00E77189"/>
    <w:rsid w:val="00E834BF"/>
    <w:rsid w:val="00E8359A"/>
    <w:rsid w:val="00E8670A"/>
    <w:rsid w:val="00E86FE6"/>
    <w:rsid w:val="00E872B1"/>
    <w:rsid w:val="00E92D97"/>
    <w:rsid w:val="00E95015"/>
    <w:rsid w:val="00E95D79"/>
    <w:rsid w:val="00E967FD"/>
    <w:rsid w:val="00E9737A"/>
    <w:rsid w:val="00EA1924"/>
    <w:rsid w:val="00EA447F"/>
    <w:rsid w:val="00EB7030"/>
    <w:rsid w:val="00EC3A2C"/>
    <w:rsid w:val="00ED29D3"/>
    <w:rsid w:val="00ED69E5"/>
    <w:rsid w:val="00ED709C"/>
    <w:rsid w:val="00EE0E83"/>
    <w:rsid w:val="00EE21C4"/>
    <w:rsid w:val="00EE3043"/>
    <w:rsid w:val="00EF0C96"/>
    <w:rsid w:val="00EF0E85"/>
    <w:rsid w:val="00EF18F8"/>
    <w:rsid w:val="00EF3CDE"/>
    <w:rsid w:val="00EF5B81"/>
    <w:rsid w:val="00EF74A0"/>
    <w:rsid w:val="00EF7D6E"/>
    <w:rsid w:val="00F00964"/>
    <w:rsid w:val="00F0104B"/>
    <w:rsid w:val="00F0119D"/>
    <w:rsid w:val="00F038AE"/>
    <w:rsid w:val="00F05EBC"/>
    <w:rsid w:val="00F06E3A"/>
    <w:rsid w:val="00F0721A"/>
    <w:rsid w:val="00F11A9E"/>
    <w:rsid w:val="00F21C34"/>
    <w:rsid w:val="00F21CC9"/>
    <w:rsid w:val="00F23D27"/>
    <w:rsid w:val="00F26FBD"/>
    <w:rsid w:val="00F27222"/>
    <w:rsid w:val="00F30D3B"/>
    <w:rsid w:val="00F32D5D"/>
    <w:rsid w:val="00F34853"/>
    <w:rsid w:val="00F35D4B"/>
    <w:rsid w:val="00F3719C"/>
    <w:rsid w:val="00F40A82"/>
    <w:rsid w:val="00F44849"/>
    <w:rsid w:val="00F45290"/>
    <w:rsid w:val="00F45B3C"/>
    <w:rsid w:val="00F6063F"/>
    <w:rsid w:val="00F60BFF"/>
    <w:rsid w:val="00F627A6"/>
    <w:rsid w:val="00F640CD"/>
    <w:rsid w:val="00F658FF"/>
    <w:rsid w:val="00F660C4"/>
    <w:rsid w:val="00F66249"/>
    <w:rsid w:val="00F702FD"/>
    <w:rsid w:val="00F81AC0"/>
    <w:rsid w:val="00F82FB1"/>
    <w:rsid w:val="00F85817"/>
    <w:rsid w:val="00F865DD"/>
    <w:rsid w:val="00F91852"/>
    <w:rsid w:val="00F92488"/>
    <w:rsid w:val="00F9384E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1CC1"/>
    <w:rsid w:val="00FC4387"/>
    <w:rsid w:val="00FC6E25"/>
    <w:rsid w:val="00FC7F6E"/>
    <w:rsid w:val="00FD10FB"/>
    <w:rsid w:val="00FD118C"/>
    <w:rsid w:val="00FD1825"/>
    <w:rsid w:val="00FD410E"/>
    <w:rsid w:val="00FD6514"/>
    <w:rsid w:val="00FE1FD2"/>
    <w:rsid w:val="00FE2BCE"/>
    <w:rsid w:val="00FE50B3"/>
    <w:rsid w:val="00FE6A20"/>
    <w:rsid w:val="00FE7F8E"/>
    <w:rsid w:val="00FF0D3B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B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067750"/>
    <w:pPr>
      <w:keepNext/>
      <w:spacing w:before="720" w:after="0" w:line="240" w:lineRule="auto"/>
      <w:outlineLvl w:val="0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600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51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32BA"/>
  </w:style>
  <w:style w:type="character" w:styleId="a5">
    <w:name w:val="Hyperlink"/>
    <w:basedOn w:val="a0"/>
    <w:uiPriority w:val="99"/>
    <w:semiHidden/>
    <w:unhideWhenUsed/>
    <w:rsid w:val="0041126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112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775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9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7BA3"/>
  </w:style>
  <w:style w:type="paragraph" w:styleId="a9">
    <w:name w:val="Balloon Text"/>
    <w:basedOn w:val="a"/>
    <w:link w:val="aa"/>
    <w:uiPriority w:val="99"/>
    <w:semiHidden/>
    <w:unhideWhenUsed/>
    <w:rsid w:val="00A00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0B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B56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0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uiPriority w:val="1"/>
    <w:qFormat/>
    <w:rsid w:val="00C133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B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067750"/>
    <w:pPr>
      <w:keepNext/>
      <w:spacing w:before="720" w:after="0" w:line="240" w:lineRule="auto"/>
      <w:outlineLvl w:val="0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51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32BA"/>
  </w:style>
  <w:style w:type="character" w:styleId="a5">
    <w:name w:val="Hyperlink"/>
    <w:basedOn w:val="a0"/>
    <w:uiPriority w:val="99"/>
    <w:semiHidden/>
    <w:unhideWhenUsed/>
    <w:rsid w:val="0041126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112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775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9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7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B93C-38EF-4888-BE00-F459CF1B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9119</TotalTime>
  <Pages>13</Pages>
  <Words>4192</Words>
  <Characters>23896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Киямова Юлия Валерьевна</cp:lastModifiedBy>
  <cp:revision>57</cp:revision>
  <cp:lastPrinted>2017-10-10T05:14:00Z</cp:lastPrinted>
  <dcterms:created xsi:type="dcterms:W3CDTF">2017-08-11T12:15:00Z</dcterms:created>
  <dcterms:modified xsi:type="dcterms:W3CDTF">2017-10-23T04:26:00Z</dcterms:modified>
</cp:coreProperties>
</file>